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7FA1B" w14:textId="61E100FC" w:rsidR="001B7AC1" w:rsidRPr="008E4720" w:rsidRDefault="001B7AC1" w:rsidP="009039F6">
      <w:pPr>
        <w:wordWrap w:val="0"/>
        <w:jc w:val="right"/>
        <w:rPr>
          <w:rFonts w:ascii="ＭＳ Ｐゴシック" w:eastAsia="ＭＳ Ｐゴシック" w:hAnsi="ＭＳ Ｐゴシック"/>
          <w:b/>
          <w:bCs/>
          <w:sz w:val="22"/>
          <w:bdr w:val="single" w:sz="4" w:space="0" w:color="auto"/>
        </w:rPr>
      </w:pPr>
      <w:bookmarkStart w:id="0" w:name="_Hlk92270125"/>
      <w:r w:rsidRPr="008E4720">
        <w:rPr>
          <w:rFonts w:ascii="ＭＳ Ｐゴシック" w:eastAsia="ＭＳ Ｐゴシック" w:hAnsi="ＭＳ Ｐゴシック" w:hint="eastAsia"/>
          <w:b/>
          <w:bCs/>
          <w:sz w:val="22"/>
          <w:bdr w:val="single" w:sz="4" w:space="0" w:color="auto"/>
        </w:rPr>
        <w:t>事前課題</w:t>
      </w:r>
      <w:r w:rsidRPr="008E4720">
        <w:rPr>
          <w:rFonts w:ascii="ＭＳ Ｐゴシック" w:eastAsia="ＭＳ Ｐゴシック" w:hAnsi="ＭＳ Ｐゴシック"/>
          <w:b/>
          <w:bCs/>
          <w:sz w:val="22"/>
          <w:bdr w:val="single" w:sz="4" w:space="0" w:color="auto"/>
        </w:rPr>
        <w:t>1</w:t>
      </w:r>
      <w:r w:rsidR="009039F6" w:rsidRPr="008E4720">
        <w:rPr>
          <w:rFonts w:ascii="ＭＳ Ｐゴシック" w:eastAsia="ＭＳ Ｐゴシック" w:hAnsi="ＭＳ Ｐゴシック" w:hint="eastAsia"/>
          <w:b/>
          <w:bCs/>
          <w:sz w:val="22"/>
          <w:bdr w:val="single" w:sz="4" w:space="0" w:color="auto"/>
        </w:rPr>
        <w:t xml:space="preserve"> </w:t>
      </w:r>
    </w:p>
    <w:p w14:paraId="178F30A5" w14:textId="77777777" w:rsidR="009039F6" w:rsidRPr="00E93E90" w:rsidRDefault="001B7AC1" w:rsidP="00E93E90">
      <w:pPr>
        <w:spacing w:line="300" w:lineRule="exact"/>
        <w:jc w:val="center"/>
        <w:rPr>
          <w:rFonts w:ascii="ＭＳ Ｐゴシック" w:eastAsia="ＭＳ Ｐゴシック" w:hAnsi="ＭＳ Ｐゴシック"/>
          <w:sz w:val="24"/>
          <w:szCs w:val="24"/>
        </w:rPr>
      </w:pPr>
      <w:r w:rsidRPr="00E93E90">
        <w:rPr>
          <w:rFonts w:ascii="ＭＳ Ｐゴシック" w:eastAsia="ＭＳ Ｐゴシック" w:hAnsi="ＭＳ Ｐゴシック" w:hint="eastAsia"/>
          <w:sz w:val="24"/>
          <w:szCs w:val="24"/>
        </w:rPr>
        <w:t>令和３年度三重県主任相談支援専門員研修</w:t>
      </w:r>
      <w:r w:rsidRPr="00E93E90">
        <w:rPr>
          <w:rFonts w:ascii="ＭＳ Ｐゴシック" w:eastAsia="ＭＳ Ｐゴシック" w:hAnsi="ＭＳ Ｐゴシック"/>
          <w:sz w:val="24"/>
          <w:szCs w:val="24"/>
        </w:rPr>
        <w:t xml:space="preserve"> 事前課題</w:t>
      </w:r>
      <w:r w:rsidR="009039F6" w:rsidRPr="00E93E90">
        <w:rPr>
          <w:rFonts w:ascii="ＭＳ Ｐゴシック" w:eastAsia="ＭＳ Ｐゴシック" w:hAnsi="ＭＳ Ｐゴシック" w:hint="eastAsia"/>
          <w:sz w:val="24"/>
          <w:szCs w:val="24"/>
        </w:rPr>
        <w:t>１</w:t>
      </w:r>
    </w:p>
    <w:p w14:paraId="3A93AE79" w14:textId="140B16C5" w:rsidR="001B7AC1" w:rsidRPr="00E93E90" w:rsidRDefault="009039F6" w:rsidP="00E93E90">
      <w:pPr>
        <w:spacing w:line="300" w:lineRule="exact"/>
        <w:jc w:val="center"/>
        <w:rPr>
          <w:rFonts w:ascii="ＭＳ Ｐゴシック" w:eastAsia="ＭＳ Ｐゴシック" w:hAnsi="ＭＳ Ｐゴシック"/>
          <w:sz w:val="24"/>
          <w:szCs w:val="24"/>
        </w:rPr>
      </w:pPr>
      <w:r w:rsidRPr="00E93E90">
        <w:rPr>
          <w:rFonts w:ascii="ＭＳ Ｐゴシック" w:eastAsia="ＭＳ Ｐゴシック" w:hAnsi="ＭＳ Ｐゴシック" w:hint="eastAsia"/>
          <w:sz w:val="24"/>
          <w:szCs w:val="24"/>
        </w:rPr>
        <w:t>「</w:t>
      </w:r>
      <w:r w:rsidR="001B7AC1" w:rsidRPr="00E93E90">
        <w:rPr>
          <w:rFonts w:ascii="ＭＳ Ｐゴシック" w:eastAsia="ＭＳ Ｐゴシック" w:hAnsi="ＭＳ Ｐゴシック"/>
          <w:sz w:val="24"/>
          <w:szCs w:val="24"/>
        </w:rPr>
        <w:t>相談支援事業所における運営管理</w:t>
      </w:r>
      <w:r w:rsidRPr="00E93E90">
        <w:rPr>
          <w:rFonts w:ascii="ＭＳ Ｐゴシック" w:eastAsia="ＭＳ Ｐゴシック" w:hAnsi="ＭＳ Ｐゴシック" w:hint="eastAsia"/>
          <w:sz w:val="24"/>
          <w:szCs w:val="24"/>
        </w:rPr>
        <w:t>」</w:t>
      </w:r>
    </w:p>
    <w:p w14:paraId="4E992A87" w14:textId="77777777" w:rsidR="001B7AC1" w:rsidRPr="009039F6" w:rsidRDefault="001B7AC1" w:rsidP="00E93E90">
      <w:pPr>
        <w:spacing w:line="300" w:lineRule="exact"/>
        <w:rPr>
          <w:rFonts w:ascii="ＭＳ Ｐゴシック" w:eastAsia="ＭＳ Ｐゴシック" w:hAnsi="ＭＳ Ｐゴシック"/>
        </w:rPr>
      </w:pPr>
    </w:p>
    <w:p w14:paraId="65015D53" w14:textId="77777777" w:rsidR="001B7AC1" w:rsidRPr="009039F6" w:rsidRDefault="001B7AC1" w:rsidP="00E93E90">
      <w:pPr>
        <w:spacing w:line="300" w:lineRule="exact"/>
        <w:rPr>
          <w:rFonts w:ascii="ＭＳ Ｐゴシック" w:eastAsia="ＭＳ Ｐゴシック" w:hAnsi="ＭＳ Ｐゴシック"/>
          <w:u w:val="single"/>
          <w:lang w:eastAsia="zh-CN"/>
        </w:rPr>
      </w:pPr>
      <w:r w:rsidRPr="009039F6">
        <w:rPr>
          <w:rFonts w:ascii="ＭＳ Ｐゴシック" w:eastAsia="ＭＳ Ｐゴシック" w:hAnsi="ＭＳ Ｐゴシック" w:hint="eastAsia"/>
          <w:u w:val="single"/>
          <w:lang w:eastAsia="zh-CN"/>
        </w:rPr>
        <w:t>受講番号</w:t>
      </w:r>
      <w:r w:rsidRPr="009039F6">
        <w:rPr>
          <w:rFonts w:ascii="ＭＳ Ｐゴシック" w:eastAsia="ＭＳ Ｐゴシック" w:hAnsi="ＭＳ Ｐゴシック"/>
          <w:u w:val="single"/>
          <w:lang w:eastAsia="zh-CN"/>
        </w:rPr>
        <w:t xml:space="preserve">: </w:t>
      </w:r>
      <w:r w:rsidRPr="009039F6">
        <w:rPr>
          <w:rFonts w:ascii="ＭＳ Ｐゴシック" w:eastAsia="ＭＳ Ｐゴシック" w:hAnsi="ＭＳ Ｐゴシック" w:hint="eastAsia"/>
          <w:u w:val="single"/>
          <w:lang w:eastAsia="zh-CN"/>
        </w:rPr>
        <w:t xml:space="preserve">　　　　　　</w:t>
      </w:r>
      <w:r w:rsidRPr="009039F6">
        <w:rPr>
          <w:rFonts w:ascii="ＭＳ Ｐゴシック" w:eastAsia="ＭＳ Ｐゴシック" w:hAnsi="ＭＳ Ｐゴシック" w:hint="eastAsia"/>
          <w:lang w:eastAsia="zh-CN"/>
        </w:rPr>
        <w:t xml:space="preserve">　</w:t>
      </w:r>
      <w:r w:rsidRPr="009039F6">
        <w:rPr>
          <w:rFonts w:ascii="ＭＳ Ｐゴシック" w:eastAsia="ＭＳ Ｐゴシック" w:hAnsi="ＭＳ Ｐゴシック" w:hint="eastAsia"/>
          <w:u w:val="single"/>
          <w:lang w:eastAsia="zh-CN"/>
        </w:rPr>
        <w:t xml:space="preserve">氏名：　　　　　　　　</w:t>
      </w:r>
      <w:r w:rsidRPr="009039F6">
        <w:rPr>
          <w:rFonts w:ascii="ＭＳ Ｐゴシック" w:eastAsia="ＭＳ Ｐゴシック" w:hAnsi="ＭＳ Ｐゴシック" w:hint="eastAsia"/>
          <w:lang w:eastAsia="zh-CN"/>
        </w:rPr>
        <w:t xml:space="preserve">　</w:t>
      </w:r>
      <w:r w:rsidRPr="009039F6">
        <w:rPr>
          <w:rFonts w:ascii="ＭＳ Ｐゴシック" w:eastAsia="ＭＳ Ｐゴシック" w:hAnsi="ＭＳ Ｐゴシック" w:hint="eastAsia"/>
          <w:u w:val="single"/>
          <w:lang w:eastAsia="zh-CN"/>
        </w:rPr>
        <w:t>圏域（市町）：　　　　　　（　　　）</w:t>
      </w:r>
    </w:p>
    <w:bookmarkEnd w:id="0"/>
    <w:p w14:paraId="006622A8" w14:textId="0A5511F4" w:rsidR="001B7AC1" w:rsidRDefault="001B7AC1" w:rsidP="001B7AC1">
      <w:pPr>
        <w:rPr>
          <w:rFonts w:ascii="ＭＳ Ｐゴシック" w:eastAsia="DengXian" w:hAnsi="ＭＳ Ｐゴシック"/>
          <w:u w:val="single"/>
          <w:lang w:eastAsia="zh-CN"/>
        </w:rPr>
      </w:pPr>
    </w:p>
    <w:p w14:paraId="7C9E6221" w14:textId="77777777" w:rsidR="00E93E90" w:rsidRPr="00E93E90" w:rsidRDefault="00E93E90" w:rsidP="001B7AC1">
      <w:pPr>
        <w:rPr>
          <w:rFonts w:ascii="ＭＳ Ｐゴシック" w:eastAsia="DengXian" w:hAnsi="ＭＳ Ｐゴシック"/>
          <w:u w:val="single"/>
          <w:lang w:eastAsia="zh-CN"/>
        </w:rPr>
      </w:pPr>
    </w:p>
    <w:p w14:paraId="1F85BD5B" w14:textId="733D49D6" w:rsidR="001B7AC1" w:rsidRPr="009039F6" w:rsidRDefault="001B7AC1" w:rsidP="001B7AC1">
      <w:pPr>
        <w:spacing w:line="300" w:lineRule="exact"/>
        <w:rPr>
          <w:rFonts w:ascii="ＭＳ Ｐゴシック" w:eastAsia="ＭＳ Ｐゴシック" w:hAnsi="ＭＳ Ｐゴシック"/>
          <w:sz w:val="22"/>
          <w:szCs w:val="24"/>
        </w:rPr>
      </w:pPr>
      <w:r w:rsidRPr="009039F6">
        <w:rPr>
          <w:rFonts w:ascii="ＭＳ Ｐゴシック" w:eastAsia="ＭＳ Ｐゴシック" w:hAnsi="ＭＳ Ｐゴシック" w:hint="eastAsia"/>
          <w:sz w:val="22"/>
          <w:szCs w:val="24"/>
        </w:rPr>
        <w:t>相談支援を展開する上で、相談支援の質は大切ですが、相談支援専門員として業務が行えるよう組織の体制も必要です。本研修の「運営管理」は事業所としての組織について力点が置かれています。事前課題は運営管理のイメージを持っていただくことを目的としており、演習では使用しないことをご了解ください。</w:t>
      </w:r>
      <w:r w:rsidRPr="009039F6">
        <w:rPr>
          <w:rFonts w:ascii="ＭＳ Ｐゴシック" w:eastAsia="ＭＳ Ｐゴシック" w:hAnsi="ＭＳ Ｐゴシック"/>
          <w:sz w:val="22"/>
          <w:szCs w:val="24"/>
        </w:rPr>
        <w:t>(本講義の時に本課題の原本を机上に置いてご聴講ください。)</w:t>
      </w:r>
    </w:p>
    <w:p w14:paraId="68BE1C9B" w14:textId="77777777" w:rsidR="001B7AC1" w:rsidRPr="009039F6" w:rsidRDefault="001B7AC1" w:rsidP="001B7AC1">
      <w:pPr>
        <w:spacing w:line="300" w:lineRule="exact"/>
        <w:rPr>
          <w:rFonts w:ascii="ＭＳ Ｐゴシック" w:eastAsia="ＭＳ Ｐゴシック" w:hAnsi="ＭＳ Ｐゴシック"/>
          <w:sz w:val="22"/>
          <w:szCs w:val="24"/>
        </w:rPr>
      </w:pPr>
    </w:p>
    <w:p w14:paraId="605C4A43" w14:textId="77777777" w:rsidR="001B7AC1" w:rsidRPr="009039F6" w:rsidRDefault="001B7AC1" w:rsidP="001B7AC1">
      <w:pPr>
        <w:rPr>
          <w:rFonts w:ascii="ＭＳ Ｐゴシック" w:eastAsia="ＭＳ Ｐゴシック" w:hAnsi="ＭＳ Ｐゴシック"/>
          <w:b/>
          <w:bCs/>
        </w:rPr>
      </w:pPr>
      <w:r w:rsidRPr="009039F6">
        <w:rPr>
          <w:rFonts w:ascii="ＭＳ Ｐゴシック" w:eastAsia="ＭＳ Ｐゴシック" w:hAnsi="ＭＳ Ｐゴシック"/>
          <w:b/>
          <w:bCs/>
        </w:rPr>
        <w:t>1.相談支援専門員として相談支援を実施、展開している中で、リスクと思われることについて自由に</w:t>
      </w:r>
      <w:r w:rsidRPr="009039F6">
        <w:rPr>
          <w:rFonts w:ascii="ＭＳ Ｐゴシック" w:eastAsia="ＭＳ Ｐゴシック" w:hAnsi="ＭＳ Ｐゴシック" w:hint="eastAsia"/>
          <w:b/>
          <w:bCs/>
        </w:rPr>
        <w:t>ご記入下さい。</w:t>
      </w:r>
      <w:r w:rsidRPr="009039F6">
        <w:rPr>
          <w:rFonts w:ascii="ＭＳ Ｐゴシック" w:eastAsia="ＭＳ Ｐゴシック" w:hAnsi="ＭＳ Ｐゴシック"/>
          <w:b/>
          <w:bCs/>
        </w:rPr>
        <w:t>(同事業所の相談員のご意見や思いも取り込んでください。)</w:t>
      </w:r>
    </w:p>
    <w:tbl>
      <w:tblPr>
        <w:tblStyle w:val="a3"/>
        <w:tblW w:w="10431" w:type="dxa"/>
        <w:tblLook w:val="04A0" w:firstRow="1" w:lastRow="0" w:firstColumn="1" w:lastColumn="0" w:noHBand="0" w:noVBand="1"/>
      </w:tblPr>
      <w:tblGrid>
        <w:gridCol w:w="10431"/>
      </w:tblGrid>
      <w:tr w:rsidR="002B597C" w14:paraId="18E4829E" w14:textId="77777777" w:rsidTr="002B597C">
        <w:trPr>
          <w:trHeight w:val="2268"/>
        </w:trPr>
        <w:tc>
          <w:tcPr>
            <w:tcW w:w="10431" w:type="dxa"/>
          </w:tcPr>
          <w:p w14:paraId="5943CB8B" w14:textId="77777777" w:rsidR="002B597C" w:rsidRDefault="002B597C" w:rsidP="001B7AC1">
            <w:pPr>
              <w:rPr>
                <w:rFonts w:ascii="ＭＳ Ｐゴシック" w:eastAsia="ＭＳ Ｐゴシック" w:hAnsi="ＭＳ Ｐゴシック"/>
              </w:rPr>
            </w:pPr>
          </w:p>
        </w:tc>
      </w:tr>
    </w:tbl>
    <w:p w14:paraId="1E625B08" w14:textId="77777777" w:rsidR="001B7AC1" w:rsidRPr="0077439C" w:rsidRDefault="001B7AC1" w:rsidP="001B7AC1">
      <w:pPr>
        <w:tabs>
          <w:tab w:val="left" w:pos="1358"/>
        </w:tabs>
        <w:rPr>
          <w:rFonts w:ascii="ＭＳ Ｐゴシック" w:eastAsia="ＭＳ Ｐゴシック" w:hAnsi="ＭＳ Ｐゴシック"/>
        </w:rPr>
      </w:pPr>
    </w:p>
    <w:p w14:paraId="54A86FF2" w14:textId="19A896E9" w:rsidR="00F618F9" w:rsidRDefault="001B7AC1" w:rsidP="001B7AC1">
      <w:pPr>
        <w:tabs>
          <w:tab w:val="left" w:pos="1358"/>
        </w:tabs>
        <w:rPr>
          <w:rFonts w:ascii="ＭＳ Ｐゴシック" w:eastAsia="ＭＳ Ｐゴシック" w:hAnsi="ＭＳ Ｐゴシック"/>
          <w:b/>
          <w:bCs/>
        </w:rPr>
      </w:pPr>
      <w:r w:rsidRPr="0077439C">
        <w:rPr>
          <w:rFonts w:ascii="ＭＳ Ｐゴシック" w:eastAsia="ＭＳ Ｐゴシック" w:hAnsi="ＭＳ Ｐゴシック"/>
          <w:b/>
          <w:bCs/>
        </w:rPr>
        <w:t>2.相談支援専門員として相談支援を実施、展開している中で、苦情が発生したこと(苦情になりそう</w:t>
      </w:r>
      <w:r w:rsidRPr="0077439C">
        <w:rPr>
          <w:rFonts w:ascii="ＭＳ Ｐゴシック" w:eastAsia="ＭＳ Ｐゴシック" w:hAnsi="ＭＳ Ｐゴシック" w:hint="eastAsia"/>
          <w:b/>
          <w:bCs/>
        </w:rPr>
        <w:t>だと感じたこと</w:t>
      </w:r>
      <w:r w:rsidRPr="0077439C">
        <w:rPr>
          <w:rFonts w:ascii="ＭＳ Ｐゴシック" w:eastAsia="ＭＳ Ｐゴシック" w:hAnsi="ＭＳ Ｐゴシック"/>
          <w:b/>
          <w:bCs/>
        </w:rPr>
        <w:t>)について自由にご記入下さい。(同事業所の相談員やお近くの相談支援事業所が経験</w:t>
      </w:r>
      <w:r w:rsidR="00F618F9" w:rsidRPr="00F618F9">
        <w:rPr>
          <w:rFonts w:ascii="ＭＳ Ｐゴシック" w:eastAsia="ＭＳ Ｐゴシック" w:hAnsi="ＭＳ Ｐゴシック" w:hint="eastAsia"/>
          <w:b/>
          <w:bCs/>
        </w:rPr>
        <w:t>された事もぜひご聴取いただき、ご記入ください。</w:t>
      </w:r>
      <w:r w:rsidR="00F618F9">
        <w:rPr>
          <w:rFonts w:ascii="ＭＳ Ｐゴシック" w:eastAsia="ＭＳ Ｐゴシック" w:hAnsi="ＭＳ Ｐゴシック" w:hint="eastAsia"/>
          <w:b/>
          <w:bCs/>
        </w:rPr>
        <w:t>)</w:t>
      </w:r>
    </w:p>
    <w:tbl>
      <w:tblPr>
        <w:tblStyle w:val="a3"/>
        <w:tblW w:w="0" w:type="auto"/>
        <w:tblLook w:val="04A0" w:firstRow="1" w:lastRow="0" w:firstColumn="1" w:lastColumn="0" w:noHBand="0" w:noVBand="1"/>
      </w:tblPr>
      <w:tblGrid>
        <w:gridCol w:w="10431"/>
      </w:tblGrid>
      <w:tr w:rsidR="002B597C" w14:paraId="44375675" w14:textId="77777777" w:rsidTr="002B597C">
        <w:trPr>
          <w:trHeight w:val="2268"/>
        </w:trPr>
        <w:tc>
          <w:tcPr>
            <w:tcW w:w="10431" w:type="dxa"/>
          </w:tcPr>
          <w:p w14:paraId="52A94E8D" w14:textId="77777777" w:rsidR="002B597C" w:rsidRDefault="002B597C" w:rsidP="002B597C">
            <w:pPr>
              <w:tabs>
                <w:tab w:val="left" w:pos="1358"/>
              </w:tabs>
              <w:rPr>
                <w:rFonts w:ascii="ＭＳ Ｐゴシック" w:eastAsia="ＭＳ Ｐゴシック" w:hAnsi="ＭＳ Ｐゴシック"/>
                <w:b/>
                <w:bCs/>
              </w:rPr>
            </w:pPr>
          </w:p>
        </w:tc>
      </w:tr>
    </w:tbl>
    <w:p w14:paraId="658B2C23" w14:textId="77777777" w:rsidR="001B7AC1" w:rsidRPr="0077439C" w:rsidRDefault="001B7AC1" w:rsidP="001B7AC1">
      <w:pPr>
        <w:rPr>
          <w:rFonts w:ascii="ＭＳ Ｐゴシック" w:eastAsia="ＭＳ Ｐゴシック" w:hAnsi="ＭＳ Ｐゴシック"/>
        </w:rPr>
      </w:pPr>
    </w:p>
    <w:p w14:paraId="2729300E" w14:textId="77777777" w:rsidR="001B7AC1" w:rsidRPr="0077439C" w:rsidRDefault="001B7AC1" w:rsidP="001B7AC1">
      <w:pPr>
        <w:jc w:val="left"/>
        <w:rPr>
          <w:rFonts w:ascii="ＭＳ Ｐゴシック" w:eastAsia="ＭＳ Ｐゴシック" w:hAnsi="ＭＳ Ｐゴシック"/>
          <w:b/>
          <w:bCs/>
        </w:rPr>
      </w:pPr>
      <w:r w:rsidRPr="0077439C">
        <w:rPr>
          <w:rFonts w:ascii="ＭＳ Ｐゴシック" w:eastAsia="ＭＳ Ｐゴシック" w:hAnsi="ＭＳ Ｐゴシック"/>
          <w:b/>
          <w:bCs/>
        </w:rPr>
        <w:t>3.相談支援専門員として相談支援を実施、展開している中で、組織のバックアップのあり方や後方か</w:t>
      </w:r>
      <w:r w:rsidRPr="0077439C">
        <w:rPr>
          <w:rFonts w:ascii="ＭＳ Ｐゴシック" w:eastAsia="ＭＳ Ｐゴシック" w:hAnsi="ＭＳ Ｐゴシック" w:hint="eastAsia"/>
          <w:b/>
          <w:bCs/>
        </w:rPr>
        <w:t>ら支援してほしいこと、理解してほしいことについてご自身の思いを自由にご記入下さい。</w:t>
      </w:r>
    </w:p>
    <w:tbl>
      <w:tblPr>
        <w:tblStyle w:val="a3"/>
        <w:tblW w:w="10488" w:type="dxa"/>
        <w:tblLook w:val="04A0" w:firstRow="1" w:lastRow="0" w:firstColumn="1" w:lastColumn="0" w:noHBand="0" w:noVBand="1"/>
      </w:tblPr>
      <w:tblGrid>
        <w:gridCol w:w="10488"/>
      </w:tblGrid>
      <w:tr w:rsidR="002B597C" w14:paraId="0C6FF259" w14:textId="77777777" w:rsidTr="002B597C">
        <w:trPr>
          <w:trHeight w:val="2268"/>
        </w:trPr>
        <w:tc>
          <w:tcPr>
            <w:tcW w:w="10488" w:type="dxa"/>
          </w:tcPr>
          <w:p w14:paraId="574EFDEB" w14:textId="77777777" w:rsidR="002B597C" w:rsidRDefault="002B597C" w:rsidP="001B7AC1">
            <w:pPr>
              <w:jc w:val="left"/>
              <w:rPr>
                <w:rFonts w:ascii="ＭＳ Ｐゴシック" w:eastAsia="ＭＳ Ｐゴシック" w:hAnsi="ＭＳ Ｐゴシック"/>
                <w:b/>
                <w:bCs/>
              </w:rPr>
            </w:pPr>
          </w:p>
        </w:tc>
      </w:tr>
    </w:tbl>
    <w:p w14:paraId="5625979B" w14:textId="3256F0E1" w:rsidR="009039F6" w:rsidRDefault="001B7AC1" w:rsidP="004F3277">
      <w:pPr>
        <w:widowControl/>
        <w:ind w:firstLine="210"/>
        <w:jc w:val="right"/>
        <w:rPr>
          <w:rFonts w:ascii="ＭＳ Ｐゴシック" w:eastAsia="ＭＳ Ｐゴシック" w:hAnsi="ＭＳ Ｐゴシック"/>
          <w:b/>
          <w:bCs/>
          <w:bdr w:val="single" w:sz="4" w:space="0" w:color="auto"/>
        </w:rPr>
      </w:pPr>
      <w:r w:rsidRPr="0077439C">
        <w:rPr>
          <w:rFonts w:ascii="Century" w:eastAsia="ＭＳ Ｐゴシック" w:hAnsi="Century" w:cs="ＭＳ Ｐゴシック"/>
          <w:color w:val="000000" w:themeColor="text1"/>
          <w:kern w:val="0"/>
          <w:szCs w:val="21"/>
          <w:u w:val="single"/>
        </w:rPr>
        <w:t>令和元年度主任相談支援専門員養成研修より引用</w:t>
      </w:r>
    </w:p>
    <w:p w14:paraId="5BC083E4" w14:textId="7B076C6F" w:rsidR="009039F6" w:rsidRPr="008E4720" w:rsidRDefault="009039F6" w:rsidP="009039F6">
      <w:pPr>
        <w:wordWrap w:val="0"/>
        <w:jc w:val="right"/>
        <w:rPr>
          <w:rFonts w:ascii="ＭＳ Ｐゴシック" w:eastAsia="ＭＳ Ｐゴシック" w:hAnsi="ＭＳ Ｐゴシック"/>
          <w:b/>
          <w:bCs/>
          <w:sz w:val="22"/>
          <w:bdr w:val="single" w:sz="4" w:space="0" w:color="auto"/>
        </w:rPr>
      </w:pPr>
      <w:r>
        <w:rPr>
          <w:rFonts w:ascii="ＭＳ Ｐゴシック" w:eastAsia="ＭＳ Ｐゴシック" w:hAnsi="ＭＳ Ｐゴシック" w:hint="eastAsia"/>
          <w:b/>
          <w:bCs/>
          <w:bdr w:val="single" w:sz="4" w:space="0" w:color="auto"/>
        </w:rPr>
        <w:lastRenderedPageBreak/>
        <w:t xml:space="preserve"> </w:t>
      </w:r>
      <w:r w:rsidRPr="008E4720">
        <w:rPr>
          <w:rFonts w:ascii="ＭＳ Ｐゴシック" w:eastAsia="ＭＳ Ｐゴシック" w:hAnsi="ＭＳ Ｐゴシック" w:hint="eastAsia"/>
          <w:b/>
          <w:bCs/>
          <w:sz w:val="22"/>
          <w:bdr w:val="single" w:sz="4" w:space="0" w:color="auto"/>
        </w:rPr>
        <w:t xml:space="preserve">事前課題2 </w:t>
      </w:r>
    </w:p>
    <w:p w14:paraId="0390A03E" w14:textId="4382AB1B" w:rsidR="009039F6" w:rsidRPr="00FA0FE1" w:rsidRDefault="009039F6" w:rsidP="00E93E90">
      <w:pPr>
        <w:spacing w:line="300" w:lineRule="exact"/>
        <w:jc w:val="center"/>
        <w:rPr>
          <w:rFonts w:ascii="ＭＳ Ｐゴシック" w:eastAsia="ＭＳ Ｐゴシック" w:hAnsi="ＭＳ Ｐゴシック"/>
          <w:sz w:val="24"/>
          <w:szCs w:val="24"/>
        </w:rPr>
      </w:pPr>
      <w:r w:rsidRPr="00FA0FE1">
        <w:rPr>
          <w:rFonts w:ascii="ＭＳ Ｐゴシック" w:eastAsia="ＭＳ Ｐゴシック" w:hAnsi="ＭＳ Ｐゴシック" w:hint="eastAsia"/>
          <w:sz w:val="24"/>
          <w:szCs w:val="24"/>
        </w:rPr>
        <w:t>令和３年度三重県主任相談支援専門員研修</w:t>
      </w:r>
      <w:r w:rsidRPr="00FA0FE1">
        <w:rPr>
          <w:rFonts w:ascii="ＭＳ Ｐゴシック" w:eastAsia="ＭＳ Ｐゴシック" w:hAnsi="ＭＳ Ｐゴシック"/>
          <w:sz w:val="24"/>
          <w:szCs w:val="24"/>
        </w:rPr>
        <w:t xml:space="preserve"> 事前課題</w:t>
      </w:r>
      <w:r w:rsidRPr="00FA0FE1">
        <w:rPr>
          <w:rFonts w:ascii="ＭＳ Ｐゴシック" w:eastAsia="ＭＳ Ｐゴシック" w:hAnsi="ＭＳ Ｐゴシック" w:hint="eastAsia"/>
          <w:sz w:val="24"/>
          <w:szCs w:val="24"/>
        </w:rPr>
        <w:t>2</w:t>
      </w:r>
    </w:p>
    <w:p w14:paraId="5E6018E7" w14:textId="582B277B" w:rsidR="009039F6" w:rsidRPr="00FA0FE1" w:rsidRDefault="009039F6" w:rsidP="00E93E90">
      <w:pPr>
        <w:spacing w:line="300" w:lineRule="exact"/>
        <w:jc w:val="center"/>
        <w:rPr>
          <w:rFonts w:ascii="ＭＳ Ｐゴシック" w:eastAsia="ＭＳ Ｐゴシック" w:hAnsi="ＭＳ Ｐゴシック"/>
          <w:sz w:val="24"/>
          <w:szCs w:val="24"/>
        </w:rPr>
      </w:pPr>
      <w:r w:rsidRPr="00FA0FE1">
        <w:rPr>
          <w:rFonts w:ascii="ＭＳ Ｐゴシック" w:eastAsia="ＭＳ Ｐゴシック" w:hAnsi="ＭＳ Ｐゴシック" w:hint="eastAsia"/>
          <w:sz w:val="24"/>
          <w:szCs w:val="24"/>
        </w:rPr>
        <w:t>「</w:t>
      </w:r>
      <w:r w:rsidR="00E93E90" w:rsidRPr="00FA0FE1">
        <w:rPr>
          <w:rFonts w:ascii="ＭＳ Ｐゴシック" w:eastAsia="ＭＳ Ｐゴシック" w:hAnsi="ＭＳ Ｐゴシック" w:hint="eastAsia"/>
          <w:sz w:val="24"/>
          <w:szCs w:val="24"/>
        </w:rPr>
        <w:t>人材育成の地域での展開</w:t>
      </w:r>
      <w:r w:rsidRPr="00FA0FE1">
        <w:rPr>
          <w:rFonts w:ascii="ＭＳ Ｐゴシック" w:eastAsia="ＭＳ Ｐゴシック" w:hAnsi="ＭＳ Ｐゴシック" w:hint="eastAsia"/>
          <w:sz w:val="24"/>
          <w:szCs w:val="24"/>
        </w:rPr>
        <w:t>」</w:t>
      </w:r>
    </w:p>
    <w:p w14:paraId="27A84078" w14:textId="77777777" w:rsidR="009039F6" w:rsidRPr="009039F6" w:rsidRDefault="009039F6" w:rsidP="00E93E90">
      <w:pPr>
        <w:spacing w:line="300" w:lineRule="exact"/>
        <w:rPr>
          <w:rFonts w:ascii="ＭＳ Ｐゴシック" w:eastAsia="ＭＳ Ｐゴシック" w:hAnsi="ＭＳ Ｐゴシック"/>
        </w:rPr>
      </w:pPr>
    </w:p>
    <w:p w14:paraId="7CBDFA4E" w14:textId="77777777" w:rsidR="009039F6" w:rsidRPr="009039F6" w:rsidRDefault="009039F6" w:rsidP="00E93E90">
      <w:pPr>
        <w:spacing w:line="300" w:lineRule="exact"/>
        <w:rPr>
          <w:rFonts w:ascii="ＭＳ Ｐゴシック" w:eastAsia="ＭＳ Ｐゴシック" w:hAnsi="ＭＳ Ｐゴシック"/>
          <w:u w:val="single"/>
          <w:lang w:eastAsia="zh-CN"/>
        </w:rPr>
      </w:pPr>
      <w:r w:rsidRPr="009039F6">
        <w:rPr>
          <w:rFonts w:ascii="ＭＳ Ｐゴシック" w:eastAsia="ＭＳ Ｐゴシック" w:hAnsi="ＭＳ Ｐゴシック" w:hint="eastAsia"/>
          <w:u w:val="single"/>
          <w:lang w:eastAsia="zh-CN"/>
        </w:rPr>
        <w:t>受講番号</w:t>
      </w:r>
      <w:r w:rsidRPr="009039F6">
        <w:rPr>
          <w:rFonts w:ascii="ＭＳ Ｐゴシック" w:eastAsia="ＭＳ Ｐゴシック" w:hAnsi="ＭＳ Ｐゴシック"/>
          <w:u w:val="single"/>
          <w:lang w:eastAsia="zh-CN"/>
        </w:rPr>
        <w:t xml:space="preserve">: </w:t>
      </w:r>
      <w:r w:rsidRPr="009039F6">
        <w:rPr>
          <w:rFonts w:ascii="ＭＳ Ｐゴシック" w:eastAsia="ＭＳ Ｐゴシック" w:hAnsi="ＭＳ Ｐゴシック" w:hint="eastAsia"/>
          <w:u w:val="single"/>
          <w:lang w:eastAsia="zh-CN"/>
        </w:rPr>
        <w:t xml:space="preserve">　　　　　　</w:t>
      </w:r>
      <w:r w:rsidRPr="009039F6">
        <w:rPr>
          <w:rFonts w:ascii="ＭＳ Ｐゴシック" w:eastAsia="ＭＳ Ｐゴシック" w:hAnsi="ＭＳ Ｐゴシック" w:hint="eastAsia"/>
          <w:lang w:eastAsia="zh-CN"/>
        </w:rPr>
        <w:t xml:space="preserve">　</w:t>
      </w:r>
      <w:r w:rsidRPr="009039F6">
        <w:rPr>
          <w:rFonts w:ascii="ＭＳ Ｐゴシック" w:eastAsia="ＭＳ Ｐゴシック" w:hAnsi="ＭＳ Ｐゴシック" w:hint="eastAsia"/>
          <w:u w:val="single"/>
          <w:lang w:eastAsia="zh-CN"/>
        </w:rPr>
        <w:t xml:space="preserve">氏名：　　　　　　　　</w:t>
      </w:r>
      <w:r w:rsidRPr="009039F6">
        <w:rPr>
          <w:rFonts w:ascii="ＭＳ Ｐゴシック" w:eastAsia="ＭＳ Ｐゴシック" w:hAnsi="ＭＳ Ｐゴシック" w:hint="eastAsia"/>
          <w:lang w:eastAsia="zh-CN"/>
        </w:rPr>
        <w:t xml:space="preserve">　</w:t>
      </w:r>
      <w:r w:rsidRPr="009039F6">
        <w:rPr>
          <w:rFonts w:ascii="ＭＳ Ｐゴシック" w:eastAsia="ＭＳ Ｐゴシック" w:hAnsi="ＭＳ Ｐゴシック" w:hint="eastAsia"/>
          <w:u w:val="single"/>
          <w:lang w:eastAsia="zh-CN"/>
        </w:rPr>
        <w:t>圏域（市町）：　　　　　　（　　　）</w:t>
      </w:r>
    </w:p>
    <w:p w14:paraId="48093D07" w14:textId="77777777" w:rsidR="001B7AC1" w:rsidRPr="009039F6" w:rsidRDefault="001B7AC1" w:rsidP="001B7AC1">
      <w:pPr>
        <w:widowControl/>
        <w:rPr>
          <w:rFonts w:ascii="ＭＳ Ｐゴシック" w:eastAsia="ＭＳ Ｐゴシック" w:hAnsi="ＭＳ Ｐゴシック" w:cs="ＭＳ Ｐゴシック"/>
          <w:kern w:val="0"/>
          <w:sz w:val="24"/>
          <w:szCs w:val="24"/>
          <w:lang w:eastAsia="zh-CN"/>
        </w:rPr>
      </w:pPr>
    </w:p>
    <w:p w14:paraId="2576FDED" w14:textId="77777777" w:rsidR="001B7AC1" w:rsidRPr="0077439C" w:rsidRDefault="001B7AC1" w:rsidP="001B7AC1">
      <w:pPr>
        <w:widowControl/>
        <w:rPr>
          <w:rFonts w:ascii="ＭＳ Ｐゴシック" w:eastAsia="ＭＳ Ｐゴシック" w:hAnsi="ＭＳ Ｐゴシック" w:cs="ＭＳ Ｐゴシック"/>
          <w:kern w:val="0"/>
          <w:sz w:val="24"/>
          <w:szCs w:val="24"/>
        </w:rPr>
      </w:pPr>
      <w:r w:rsidRPr="0077439C">
        <w:rPr>
          <w:rFonts w:ascii="ＭＳ Ｐゴシック" w:eastAsia="ＭＳ Ｐゴシック" w:hAnsi="ＭＳ Ｐゴシック" w:cs="ＭＳ Ｐゴシック"/>
          <w:color w:val="000000"/>
          <w:kern w:val="0"/>
          <w:szCs w:val="21"/>
        </w:rPr>
        <w:t>主任相談支援専門員として、活動エリアでの人材育成を実施することを想定し、以下の事前課題に取り組んでください。</w:t>
      </w:r>
    </w:p>
    <w:p w14:paraId="60F83268" w14:textId="77777777" w:rsidR="001B7AC1" w:rsidRPr="0077439C" w:rsidRDefault="001B7AC1" w:rsidP="00E93E90">
      <w:pPr>
        <w:widowControl/>
        <w:spacing w:line="200" w:lineRule="exact"/>
        <w:jc w:val="left"/>
        <w:rPr>
          <w:rFonts w:ascii="ＭＳ Ｐゴシック" w:eastAsia="ＭＳ Ｐゴシック" w:hAnsi="ＭＳ Ｐゴシック" w:cs="ＭＳ Ｐゴシック"/>
          <w:kern w:val="0"/>
          <w:sz w:val="24"/>
          <w:szCs w:val="24"/>
        </w:rPr>
      </w:pPr>
    </w:p>
    <w:p w14:paraId="2CB29A4C" w14:textId="77777777" w:rsidR="001B7AC1" w:rsidRPr="0077439C" w:rsidRDefault="001B7AC1" w:rsidP="00E93E90">
      <w:pPr>
        <w:widowControl/>
        <w:spacing w:line="300" w:lineRule="exact"/>
        <w:ind w:hanging="210"/>
        <w:rPr>
          <w:rFonts w:ascii="ＭＳ Ｐゴシック" w:eastAsia="ＭＳ Ｐゴシック" w:hAnsi="ＭＳ Ｐゴシック" w:cs="ＭＳ Ｐゴシック"/>
          <w:kern w:val="0"/>
          <w:sz w:val="24"/>
          <w:szCs w:val="24"/>
        </w:rPr>
      </w:pPr>
      <w:r w:rsidRPr="0077439C">
        <w:rPr>
          <w:rFonts w:ascii="ＭＳ Ｐゴシック" w:eastAsia="ＭＳ Ｐゴシック" w:hAnsi="ＭＳ Ｐゴシック" w:cs="ＭＳ Ｐゴシック"/>
          <w:color w:val="000000"/>
          <w:kern w:val="0"/>
          <w:szCs w:val="21"/>
        </w:rPr>
        <w:t>１．地域の相談支援事業所としての課題や地域課題を受け取った時、主任相談支援専門員としてどのように動き出そうと考えますか？</w:t>
      </w:r>
    </w:p>
    <w:tbl>
      <w:tblPr>
        <w:tblW w:w="10485" w:type="dxa"/>
        <w:tblCellMar>
          <w:top w:w="15" w:type="dxa"/>
          <w:left w:w="15" w:type="dxa"/>
          <w:bottom w:w="15" w:type="dxa"/>
          <w:right w:w="15" w:type="dxa"/>
        </w:tblCellMar>
        <w:tblLook w:val="04A0" w:firstRow="1" w:lastRow="0" w:firstColumn="1" w:lastColumn="0" w:noHBand="0" w:noVBand="1"/>
      </w:tblPr>
      <w:tblGrid>
        <w:gridCol w:w="10485"/>
      </w:tblGrid>
      <w:tr w:rsidR="001B7AC1" w:rsidRPr="0077439C" w14:paraId="629446BA" w14:textId="77777777" w:rsidTr="008447D5">
        <w:trPr>
          <w:trHeight w:val="109"/>
        </w:trPr>
        <w:tc>
          <w:tcPr>
            <w:tcW w:w="10485" w:type="dxa"/>
            <w:tcBorders>
              <w:top w:val="single" w:sz="4" w:space="0" w:color="000000"/>
              <w:left w:val="single" w:sz="4" w:space="0" w:color="000000"/>
              <w:bottom w:val="dashed" w:sz="4" w:space="0" w:color="000000"/>
              <w:right w:val="single" w:sz="4" w:space="0" w:color="000000"/>
            </w:tcBorders>
            <w:tcMar>
              <w:top w:w="0" w:type="dxa"/>
              <w:left w:w="99" w:type="dxa"/>
              <w:bottom w:w="0" w:type="dxa"/>
              <w:right w:w="99" w:type="dxa"/>
            </w:tcMar>
            <w:hideMark/>
          </w:tcPr>
          <w:p w14:paraId="5AD61945" w14:textId="77777777" w:rsidR="001B7AC1" w:rsidRPr="0077439C" w:rsidRDefault="001B7AC1" w:rsidP="008447D5">
            <w:pPr>
              <w:widowControl/>
              <w:rPr>
                <w:rFonts w:ascii="ＭＳ Ｐゴシック" w:eastAsia="ＭＳ Ｐゴシック" w:hAnsi="ＭＳ Ｐゴシック" w:cs="ＭＳ Ｐゴシック"/>
                <w:kern w:val="0"/>
                <w:sz w:val="24"/>
                <w:szCs w:val="24"/>
              </w:rPr>
            </w:pPr>
            <w:r w:rsidRPr="0077439C">
              <w:rPr>
                <w:rFonts w:ascii="ＭＳ Ｐゴシック" w:eastAsia="ＭＳ Ｐゴシック" w:hAnsi="ＭＳ Ｐゴシック" w:cs="ＭＳ Ｐゴシック"/>
                <w:b/>
                <w:bCs/>
                <w:color w:val="000000"/>
                <w:kern w:val="0"/>
                <w:szCs w:val="21"/>
              </w:rPr>
              <w:t>具体的な方法とその目的をご記入下さい。</w:t>
            </w:r>
          </w:p>
        </w:tc>
      </w:tr>
      <w:tr w:rsidR="001B7AC1" w:rsidRPr="0077439C" w14:paraId="20FA44D4" w14:textId="77777777" w:rsidTr="0077439C">
        <w:trPr>
          <w:trHeight w:val="1417"/>
        </w:trPr>
        <w:tc>
          <w:tcPr>
            <w:tcW w:w="10485" w:type="dxa"/>
            <w:tcBorders>
              <w:top w:val="dashed"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6D6A4587" w14:textId="77777777" w:rsidR="001B7AC1" w:rsidRPr="0077439C" w:rsidRDefault="001B7AC1" w:rsidP="008447D5">
            <w:pPr>
              <w:widowControl/>
              <w:jc w:val="left"/>
              <w:rPr>
                <w:rFonts w:ascii="ＭＳ Ｐゴシック" w:eastAsia="ＭＳ Ｐゴシック" w:hAnsi="ＭＳ Ｐゴシック" w:cs="ＭＳ Ｐゴシック"/>
                <w:kern w:val="0"/>
                <w:sz w:val="24"/>
                <w:szCs w:val="24"/>
              </w:rPr>
            </w:pPr>
          </w:p>
        </w:tc>
      </w:tr>
    </w:tbl>
    <w:p w14:paraId="3C2F4B5D" w14:textId="77777777" w:rsidR="001B7AC1" w:rsidRPr="0077439C" w:rsidRDefault="001B7AC1" w:rsidP="00E93E90">
      <w:pPr>
        <w:widowControl/>
        <w:spacing w:line="200" w:lineRule="exact"/>
        <w:jc w:val="left"/>
        <w:rPr>
          <w:rFonts w:ascii="ＭＳ Ｐゴシック" w:eastAsia="ＭＳ Ｐゴシック" w:hAnsi="ＭＳ Ｐゴシック" w:cs="ＭＳ Ｐゴシック"/>
          <w:kern w:val="0"/>
          <w:sz w:val="24"/>
          <w:szCs w:val="24"/>
        </w:rPr>
      </w:pPr>
    </w:p>
    <w:p w14:paraId="40869DAD" w14:textId="7B7BE82A" w:rsidR="001B7AC1" w:rsidRPr="0077439C" w:rsidRDefault="001B7AC1" w:rsidP="00E93E90">
      <w:pPr>
        <w:widowControl/>
        <w:spacing w:line="300" w:lineRule="exact"/>
        <w:rPr>
          <w:rFonts w:ascii="ＭＳ Ｐゴシック" w:eastAsia="ＭＳ Ｐゴシック" w:hAnsi="ＭＳ Ｐゴシック" w:cs="ＭＳ Ｐゴシック"/>
          <w:kern w:val="0"/>
          <w:sz w:val="24"/>
          <w:szCs w:val="24"/>
        </w:rPr>
      </w:pPr>
      <w:r w:rsidRPr="0077439C">
        <w:rPr>
          <w:rFonts w:ascii="ＭＳ Ｐゴシック" w:eastAsia="ＭＳ Ｐゴシック" w:hAnsi="ＭＳ Ｐゴシック" w:cs="ＭＳ Ｐゴシック"/>
          <w:color w:val="000000"/>
          <w:kern w:val="0"/>
          <w:szCs w:val="21"/>
        </w:rPr>
        <w:t>２．あなたの地域のサービス等利用計画（計画相談支援）の質の向上に向けて、あなたの相談支援事業所や地域の相談支援事業所の相談支援専門員に向けて、どんな方法で育成をしようと思いますか？ </w:t>
      </w:r>
    </w:p>
    <w:tbl>
      <w:tblPr>
        <w:tblW w:w="10485" w:type="dxa"/>
        <w:tblCellMar>
          <w:top w:w="15" w:type="dxa"/>
          <w:left w:w="15" w:type="dxa"/>
          <w:bottom w:w="15" w:type="dxa"/>
          <w:right w:w="15" w:type="dxa"/>
        </w:tblCellMar>
        <w:tblLook w:val="04A0" w:firstRow="1" w:lastRow="0" w:firstColumn="1" w:lastColumn="0" w:noHBand="0" w:noVBand="1"/>
      </w:tblPr>
      <w:tblGrid>
        <w:gridCol w:w="10485"/>
      </w:tblGrid>
      <w:tr w:rsidR="001B7AC1" w:rsidRPr="0077439C" w14:paraId="6832C4FF" w14:textId="77777777" w:rsidTr="008447D5">
        <w:trPr>
          <w:trHeight w:val="137"/>
        </w:trPr>
        <w:tc>
          <w:tcPr>
            <w:tcW w:w="10485" w:type="dxa"/>
            <w:tcBorders>
              <w:top w:val="single" w:sz="4" w:space="0" w:color="000000"/>
              <w:left w:val="single" w:sz="4" w:space="0" w:color="000000"/>
              <w:bottom w:val="dashed" w:sz="4" w:space="0" w:color="000000"/>
              <w:right w:val="single" w:sz="4" w:space="0" w:color="000000"/>
            </w:tcBorders>
            <w:tcMar>
              <w:top w:w="0" w:type="dxa"/>
              <w:left w:w="99" w:type="dxa"/>
              <w:bottom w:w="0" w:type="dxa"/>
              <w:right w:w="99" w:type="dxa"/>
            </w:tcMar>
            <w:hideMark/>
          </w:tcPr>
          <w:p w14:paraId="075BCF77" w14:textId="77777777" w:rsidR="001B7AC1" w:rsidRPr="0077439C" w:rsidRDefault="001B7AC1" w:rsidP="008447D5">
            <w:pPr>
              <w:widowControl/>
              <w:rPr>
                <w:rFonts w:ascii="ＭＳ Ｐゴシック" w:eastAsia="ＭＳ Ｐゴシック" w:hAnsi="ＭＳ Ｐゴシック" w:cs="ＭＳ Ｐゴシック"/>
                <w:kern w:val="0"/>
                <w:sz w:val="24"/>
                <w:szCs w:val="24"/>
              </w:rPr>
            </w:pPr>
            <w:r w:rsidRPr="0077439C">
              <w:rPr>
                <w:rFonts w:ascii="ＭＳ Ｐゴシック" w:eastAsia="ＭＳ Ｐゴシック" w:hAnsi="ＭＳ Ｐゴシック" w:cs="ＭＳ Ｐゴシック"/>
                <w:b/>
                <w:bCs/>
                <w:color w:val="000000"/>
                <w:kern w:val="0"/>
                <w:szCs w:val="21"/>
              </w:rPr>
              <w:t>具体的な方法とその目的をご記入下さい。</w:t>
            </w:r>
          </w:p>
        </w:tc>
      </w:tr>
      <w:tr w:rsidR="001B7AC1" w:rsidRPr="0077439C" w14:paraId="1964D96F" w14:textId="77777777" w:rsidTr="0077439C">
        <w:trPr>
          <w:trHeight w:val="1417"/>
        </w:trPr>
        <w:tc>
          <w:tcPr>
            <w:tcW w:w="10485" w:type="dxa"/>
            <w:tcBorders>
              <w:top w:val="dashed"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7EBC5063" w14:textId="77777777" w:rsidR="001B7AC1" w:rsidRPr="0077439C" w:rsidRDefault="001B7AC1" w:rsidP="008447D5">
            <w:pPr>
              <w:widowControl/>
              <w:jc w:val="left"/>
              <w:rPr>
                <w:rFonts w:ascii="ＭＳ Ｐゴシック" w:eastAsia="ＭＳ Ｐゴシック" w:hAnsi="ＭＳ Ｐゴシック" w:cs="ＭＳ Ｐゴシック"/>
                <w:kern w:val="0"/>
                <w:sz w:val="24"/>
                <w:szCs w:val="24"/>
              </w:rPr>
            </w:pPr>
          </w:p>
        </w:tc>
      </w:tr>
    </w:tbl>
    <w:p w14:paraId="4CF6275A" w14:textId="77777777" w:rsidR="001B7AC1" w:rsidRPr="0077439C" w:rsidRDefault="001B7AC1" w:rsidP="00E93E90">
      <w:pPr>
        <w:widowControl/>
        <w:spacing w:line="200" w:lineRule="exact"/>
        <w:jc w:val="left"/>
        <w:rPr>
          <w:rFonts w:ascii="ＭＳ Ｐゴシック" w:eastAsia="ＭＳ Ｐゴシック" w:hAnsi="ＭＳ Ｐゴシック" w:cs="ＭＳ Ｐゴシック"/>
          <w:kern w:val="0"/>
          <w:sz w:val="24"/>
          <w:szCs w:val="24"/>
        </w:rPr>
      </w:pPr>
    </w:p>
    <w:p w14:paraId="1A509219" w14:textId="77777777" w:rsidR="001B7AC1" w:rsidRPr="0077439C" w:rsidRDefault="001B7AC1" w:rsidP="00E93E90">
      <w:pPr>
        <w:widowControl/>
        <w:spacing w:line="300" w:lineRule="exact"/>
        <w:rPr>
          <w:rFonts w:ascii="ＭＳ Ｐゴシック" w:eastAsia="ＭＳ Ｐゴシック" w:hAnsi="ＭＳ Ｐゴシック" w:cs="ＭＳ Ｐゴシック"/>
          <w:kern w:val="0"/>
          <w:sz w:val="24"/>
          <w:szCs w:val="24"/>
        </w:rPr>
      </w:pPr>
      <w:r w:rsidRPr="0077439C">
        <w:rPr>
          <w:rFonts w:ascii="ＭＳ Ｐゴシック" w:eastAsia="ＭＳ Ｐゴシック" w:hAnsi="ＭＳ Ｐゴシック" w:cs="ＭＳ Ｐゴシック"/>
          <w:color w:val="000000"/>
          <w:kern w:val="0"/>
          <w:szCs w:val="21"/>
        </w:rPr>
        <w:t>３．地域の対応について以下の</w:t>
      </w:r>
      <w:r w:rsidRPr="0077439C">
        <w:rPr>
          <w:rFonts w:ascii="ＭＳ Ｐゴシック" w:eastAsia="ＭＳ Ｐゴシック" w:hAnsi="ＭＳ Ｐゴシック" w:cs="ＭＳ 明朝" w:hint="eastAsia"/>
          <w:color w:val="000000"/>
          <w:kern w:val="0"/>
          <w:szCs w:val="21"/>
        </w:rPr>
        <w:t>①</w:t>
      </w:r>
      <w:r w:rsidRPr="0077439C">
        <w:rPr>
          <w:rFonts w:ascii="ＭＳ Ｐゴシック" w:eastAsia="ＭＳ Ｐゴシック" w:hAnsi="ＭＳ Ｐゴシック" w:cs="ＭＳ Ｐゴシック"/>
          <w:color w:val="000000"/>
          <w:kern w:val="0"/>
          <w:szCs w:val="21"/>
        </w:rPr>
        <w:t>～</w:t>
      </w:r>
      <w:r w:rsidRPr="0077439C">
        <w:rPr>
          <w:rFonts w:ascii="ＭＳ Ｐゴシック" w:eastAsia="ＭＳ Ｐゴシック" w:hAnsi="ＭＳ Ｐゴシック" w:cs="ＭＳ 明朝" w:hint="eastAsia"/>
          <w:color w:val="000000"/>
          <w:kern w:val="0"/>
          <w:szCs w:val="21"/>
        </w:rPr>
        <w:t>③</w:t>
      </w:r>
      <w:r w:rsidRPr="0077439C">
        <w:rPr>
          <w:rFonts w:ascii="ＭＳ Ｐゴシック" w:eastAsia="ＭＳ Ｐゴシック" w:hAnsi="ＭＳ Ｐゴシック" w:cs="ＭＳ Ｐゴシック"/>
          <w:color w:val="000000"/>
          <w:kern w:val="0"/>
          <w:szCs w:val="21"/>
        </w:rPr>
        <w:t>についてご回答下さい。</w:t>
      </w:r>
    </w:p>
    <w:tbl>
      <w:tblPr>
        <w:tblW w:w="10485" w:type="dxa"/>
        <w:tblCellMar>
          <w:top w:w="15" w:type="dxa"/>
          <w:left w:w="15" w:type="dxa"/>
          <w:bottom w:w="15" w:type="dxa"/>
          <w:right w:w="15" w:type="dxa"/>
        </w:tblCellMar>
        <w:tblLook w:val="04A0" w:firstRow="1" w:lastRow="0" w:firstColumn="1" w:lastColumn="0" w:noHBand="0" w:noVBand="1"/>
      </w:tblPr>
      <w:tblGrid>
        <w:gridCol w:w="10485"/>
      </w:tblGrid>
      <w:tr w:rsidR="001B7AC1" w:rsidRPr="0077439C" w14:paraId="73ACD046" w14:textId="77777777" w:rsidTr="008447D5">
        <w:tc>
          <w:tcPr>
            <w:tcW w:w="10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0179DD" w14:textId="77777777" w:rsidR="001B7AC1" w:rsidRPr="0077439C" w:rsidRDefault="001B7AC1" w:rsidP="008447D5">
            <w:pPr>
              <w:widowControl/>
              <w:rPr>
                <w:rFonts w:ascii="ＭＳ Ｐゴシック" w:eastAsia="ＭＳ Ｐゴシック" w:hAnsi="ＭＳ Ｐゴシック" w:cs="ＭＳ Ｐゴシック"/>
                <w:kern w:val="0"/>
                <w:sz w:val="24"/>
                <w:szCs w:val="24"/>
              </w:rPr>
            </w:pPr>
            <w:r w:rsidRPr="0077439C">
              <w:rPr>
                <w:rFonts w:ascii="ＭＳ Ｐゴシック" w:eastAsia="ＭＳ Ｐゴシック" w:hAnsi="ＭＳ Ｐゴシック" w:cs="ＭＳ 明朝"/>
                <w:b/>
                <w:bCs/>
                <w:color w:val="000000"/>
                <w:kern w:val="0"/>
                <w:szCs w:val="21"/>
              </w:rPr>
              <w:t>①</w:t>
            </w:r>
            <w:r w:rsidRPr="0077439C">
              <w:rPr>
                <w:rFonts w:ascii="ＭＳ Ｐゴシック" w:eastAsia="ＭＳ Ｐゴシック" w:hAnsi="ＭＳ Ｐゴシック" w:cs="ＭＳ Ｐゴシック"/>
                <w:b/>
                <w:bCs/>
                <w:color w:val="000000"/>
                <w:kern w:val="0"/>
                <w:szCs w:val="21"/>
              </w:rPr>
              <w:t>～</w:t>
            </w:r>
            <w:r w:rsidRPr="0077439C">
              <w:rPr>
                <w:rFonts w:ascii="ＭＳ Ｐゴシック" w:eastAsia="ＭＳ Ｐゴシック" w:hAnsi="ＭＳ Ｐゴシック" w:cs="ＭＳ 明朝"/>
                <w:b/>
                <w:bCs/>
                <w:color w:val="000000"/>
                <w:kern w:val="0"/>
                <w:szCs w:val="21"/>
              </w:rPr>
              <w:t>③</w:t>
            </w:r>
            <w:r w:rsidRPr="0077439C">
              <w:rPr>
                <w:rFonts w:ascii="ＭＳ Ｐゴシック" w:eastAsia="ＭＳ Ｐゴシック" w:hAnsi="ＭＳ Ｐゴシック" w:cs="ＭＳ Ｐゴシック"/>
                <w:b/>
                <w:bCs/>
                <w:color w:val="000000"/>
                <w:kern w:val="0"/>
                <w:szCs w:val="21"/>
              </w:rPr>
              <w:t>それぞれについて、具体的な方法と目的についてご記入下さい。</w:t>
            </w:r>
          </w:p>
        </w:tc>
      </w:tr>
      <w:tr w:rsidR="001B7AC1" w:rsidRPr="0077439C" w14:paraId="06A61B2C" w14:textId="77777777" w:rsidTr="008447D5">
        <w:tc>
          <w:tcPr>
            <w:tcW w:w="10485" w:type="dxa"/>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hideMark/>
          </w:tcPr>
          <w:p w14:paraId="47BF0816" w14:textId="77777777" w:rsidR="001B7AC1" w:rsidRPr="0077439C" w:rsidRDefault="001B7AC1" w:rsidP="008447D5">
            <w:pPr>
              <w:widowControl/>
              <w:rPr>
                <w:rFonts w:ascii="ＭＳ Ｐゴシック" w:eastAsia="ＭＳ Ｐゴシック" w:hAnsi="ＭＳ Ｐゴシック" w:cs="ＭＳ Ｐゴシック"/>
                <w:kern w:val="0"/>
                <w:sz w:val="24"/>
                <w:szCs w:val="24"/>
              </w:rPr>
            </w:pPr>
            <w:r w:rsidRPr="0077439C">
              <w:rPr>
                <w:rFonts w:ascii="ＭＳ Ｐゴシック" w:eastAsia="ＭＳ Ｐゴシック" w:hAnsi="ＭＳ Ｐゴシック" w:cs="ＭＳ 明朝"/>
                <w:color w:val="000000"/>
                <w:kern w:val="0"/>
                <w:szCs w:val="21"/>
              </w:rPr>
              <w:t>①</w:t>
            </w:r>
            <w:r w:rsidRPr="0077439C">
              <w:rPr>
                <w:rFonts w:ascii="ＭＳ Ｐゴシック" w:eastAsia="ＭＳ Ｐゴシック" w:hAnsi="ＭＳ Ｐゴシック" w:cs="ＭＳ Ｐゴシック"/>
                <w:color w:val="000000"/>
                <w:kern w:val="0"/>
                <w:szCs w:val="21"/>
              </w:rPr>
              <w:t xml:space="preserve">　他の相談支援専門員から相談を受けた時の対応について（具体的な方法と目的）</w:t>
            </w:r>
          </w:p>
        </w:tc>
      </w:tr>
      <w:tr w:rsidR="001B7AC1" w:rsidRPr="0077439C" w14:paraId="4E4C4AA6" w14:textId="77777777" w:rsidTr="0077439C">
        <w:trPr>
          <w:trHeight w:val="1417"/>
        </w:trPr>
        <w:tc>
          <w:tcPr>
            <w:tcW w:w="10485" w:type="dxa"/>
            <w:tcBorders>
              <w:top w:val="dash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6D1F08" w14:textId="77777777" w:rsidR="001B7AC1" w:rsidRPr="0077439C" w:rsidRDefault="001B7AC1" w:rsidP="008447D5">
            <w:pPr>
              <w:widowControl/>
              <w:jc w:val="left"/>
              <w:rPr>
                <w:rFonts w:ascii="ＭＳ Ｐゴシック" w:eastAsia="ＭＳ Ｐゴシック" w:hAnsi="ＭＳ Ｐゴシック" w:cs="ＭＳ Ｐゴシック"/>
                <w:kern w:val="0"/>
                <w:sz w:val="24"/>
                <w:szCs w:val="24"/>
              </w:rPr>
            </w:pPr>
          </w:p>
        </w:tc>
      </w:tr>
      <w:tr w:rsidR="001B7AC1" w:rsidRPr="0077439C" w14:paraId="166C0C47" w14:textId="77777777" w:rsidTr="008447D5">
        <w:tc>
          <w:tcPr>
            <w:tcW w:w="10485" w:type="dxa"/>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hideMark/>
          </w:tcPr>
          <w:p w14:paraId="5FD8ACDA" w14:textId="77777777" w:rsidR="001B7AC1" w:rsidRPr="0077439C" w:rsidRDefault="001B7AC1" w:rsidP="008447D5">
            <w:pPr>
              <w:widowControl/>
              <w:rPr>
                <w:rFonts w:ascii="ＭＳ Ｐゴシック" w:eastAsia="ＭＳ Ｐゴシック" w:hAnsi="ＭＳ Ｐゴシック" w:cs="ＭＳ Ｐゴシック"/>
                <w:kern w:val="0"/>
                <w:sz w:val="24"/>
                <w:szCs w:val="24"/>
              </w:rPr>
            </w:pPr>
            <w:r w:rsidRPr="0077439C">
              <w:rPr>
                <w:rFonts w:ascii="ＭＳ Ｐゴシック" w:eastAsia="ＭＳ Ｐゴシック" w:hAnsi="ＭＳ Ｐゴシック" w:cs="ＭＳ 明朝"/>
                <w:color w:val="000000"/>
                <w:kern w:val="0"/>
                <w:szCs w:val="21"/>
              </w:rPr>
              <w:t>②</w:t>
            </w:r>
            <w:r w:rsidRPr="0077439C">
              <w:rPr>
                <w:rFonts w:ascii="ＭＳ Ｐゴシック" w:eastAsia="ＭＳ Ｐゴシック" w:hAnsi="ＭＳ Ｐゴシック" w:cs="ＭＳ Ｐゴシック"/>
                <w:color w:val="000000"/>
                <w:kern w:val="0"/>
                <w:szCs w:val="21"/>
              </w:rPr>
              <w:t xml:space="preserve">　地域の課題や問題を共有する方法について（具体的な方法と目的）</w:t>
            </w:r>
          </w:p>
        </w:tc>
      </w:tr>
      <w:tr w:rsidR="001B7AC1" w:rsidRPr="0077439C" w14:paraId="3D5E0D8A" w14:textId="77777777" w:rsidTr="0077439C">
        <w:trPr>
          <w:trHeight w:val="1417"/>
        </w:trPr>
        <w:tc>
          <w:tcPr>
            <w:tcW w:w="10485" w:type="dxa"/>
            <w:tcBorders>
              <w:top w:val="dash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1FB48B" w14:textId="77777777" w:rsidR="001B7AC1" w:rsidRPr="0077439C" w:rsidRDefault="001B7AC1" w:rsidP="008447D5">
            <w:pPr>
              <w:widowControl/>
              <w:jc w:val="left"/>
              <w:rPr>
                <w:rFonts w:ascii="ＭＳ Ｐゴシック" w:eastAsia="ＭＳ Ｐゴシック" w:hAnsi="ＭＳ Ｐゴシック" w:cs="ＭＳ Ｐゴシック"/>
                <w:kern w:val="0"/>
                <w:sz w:val="24"/>
                <w:szCs w:val="24"/>
              </w:rPr>
            </w:pPr>
          </w:p>
        </w:tc>
      </w:tr>
      <w:tr w:rsidR="001B7AC1" w:rsidRPr="0077439C" w14:paraId="42C9F765" w14:textId="77777777" w:rsidTr="008447D5">
        <w:tc>
          <w:tcPr>
            <w:tcW w:w="10485" w:type="dxa"/>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hideMark/>
          </w:tcPr>
          <w:p w14:paraId="5C3A4731" w14:textId="77777777" w:rsidR="001B7AC1" w:rsidRPr="0077439C" w:rsidRDefault="001B7AC1" w:rsidP="008447D5">
            <w:pPr>
              <w:widowControl/>
              <w:rPr>
                <w:rFonts w:ascii="ＭＳ Ｐゴシック" w:eastAsia="ＭＳ Ｐゴシック" w:hAnsi="ＭＳ Ｐゴシック" w:cs="ＭＳ Ｐゴシック"/>
                <w:kern w:val="0"/>
                <w:sz w:val="24"/>
                <w:szCs w:val="24"/>
              </w:rPr>
            </w:pPr>
            <w:r w:rsidRPr="0077439C">
              <w:rPr>
                <w:rFonts w:ascii="ＭＳ Ｐゴシック" w:eastAsia="ＭＳ Ｐゴシック" w:hAnsi="ＭＳ Ｐゴシック" w:cs="ＭＳ 明朝"/>
                <w:color w:val="000000"/>
                <w:kern w:val="0"/>
                <w:szCs w:val="21"/>
              </w:rPr>
              <w:t>③</w:t>
            </w:r>
            <w:r w:rsidRPr="0077439C">
              <w:rPr>
                <w:rFonts w:ascii="ＭＳ Ｐゴシック" w:eastAsia="ＭＳ Ｐゴシック" w:hAnsi="ＭＳ Ｐゴシック" w:cs="ＭＳ Ｐゴシック"/>
                <w:color w:val="000000"/>
                <w:kern w:val="0"/>
                <w:szCs w:val="21"/>
              </w:rPr>
              <w:t xml:space="preserve">　今後、地域住民や他機関を巻き込んで研修を行う場合、思いつく研修内容と目的について</w:t>
            </w:r>
          </w:p>
        </w:tc>
      </w:tr>
      <w:tr w:rsidR="001B7AC1" w:rsidRPr="0077439C" w14:paraId="710C094A" w14:textId="77777777" w:rsidTr="0077439C">
        <w:trPr>
          <w:trHeight w:val="1417"/>
        </w:trPr>
        <w:tc>
          <w:tcPr>
            <w:tcW w:w="10485" w:type="dxa"/>
            <w:tcBorders>
              <w:top w:val="dash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24BA4D" w14:textId="77777777" w:rsidR="001B7AC1" w:rsidRPr="0077439C" w:rsidRDefault="001B7AC1" w:rsidP="008447D5">
            <w:pPr>
              <w:widowControl/>
              <w:jc w:val="left"/>
              <w:rPr>
                <w:rFonts w:ascii="ＭＳ Ｐゴシック" w:eastAsia="ＭＳ Ｐゴシック" w:hAnsi="ＭＳ Ｐゴシック" w:cs="ＭＳ Ｐゴシック"/>
                <w:kern w:val="0"/>
                <w:sz w:val="24"/>
                <w:szCs w:val="24"/>
              </w:rPr>
            </w:pPr>
          </w:p>
        </w:tc>
      </w:tr>
    </w:tbl>
    <w:p w14:paraId="75CD5C9B" w14:textId="5B869AE0" w:rsidR="001B7AC1" w:rsidRPr="0077439C" w:rsidRDefault="001B7AC1" w:rsidP="001B7AC1">
      <w:pPr>
        <w:widowControl/>
        <w:ind w:firstLine="210"/>
        <w:jc w:val="right"/>
        <w:rPr>
          <w:rFonts w:ascii="ＭＳ Ｐゴシック" w:eastAsia="ＭＳ Ｐゴシック" w:hAnsi="ＭＳ Ｐゴシック" w:cs="ＭＳ Ｐゴシック"/>
          <w:kern w:val="0"/>
          <w:sz w:val="24"/>
          <w:szCs w:val="24"/>
        </w:rPr>
      </w:pPr>
    </w:p>
    <w:p w14:paraId="6266A8E8" w14:textId="77777777" w:rsidR="001B7AC1" w:rsidRPr="0077439C" w:rsidRDefault="001B7AC1" w:rsidP="0077439C">
      <w:pPr>
        <w:widowControl/>
        <w:ind w:firstLine="210"/>
        <w:jc w:val="right"/>
        <w:rPr>
          <w:rFonts w:ascii="ＭＳ Ｐゴシック" w:eastAsia="ＭＳ Ｐゴシック" w:hAnsi="ＭＳ Ｐゴシック" w:cs="ＭＳ Ｐゴシック"/>
          <w:color w:val="000000" w:themeColor="text1"/>
          <w:kern w:val="0"/>
          <w:sz w:val="24"/>
          <w:szCs w:val="24"/>
        </w:rPr>
      </w:pPr>
      <w:r w:rsidRPr="0077439C">
        <w:rPr>
          <w:rFonts w:ascii="ＭＳ Ｐゴシック" w:eastAsia="ＭＳ Ｐゴシック" w:hAnsi="ＭＳ Ｐゴシック" w:cs="ＭＳ Ｐゴシック"/>
          <w:color w:val="000000" w:themeColor="text1"/>
          <w:kern w:val="0"/>
          <w:szCs w:val="21"/>
          <w:u w:val="single"/>
        </w:rPr>
        <w:t>令和元年度主任相談支援専門員養成研修より引用</w:t>
      </w:r>
    </w:p>
    <w:p w14:paraId="74E91D19" w14:textId="2AC70B75" w:rsidR="001B7AC1" w:rsidRPr="008E4720" w:rsidRDefault="008E4720" w:rsidP="008E4720">
      <w:pPr>
        <w:wordWrap w:val="0"/>
        <w:jc w:val="right"/>
        <w:rPr>
          <w:rFonts w:ascii="ＭＳ Ｐゴシック" w:eastAsia="ＭＳ Ｐゴシック" w:hAnsi="ＭＳ Ｐゴシック"/>
          <w:sz w:val="22"/>
          <w:lang w:eastAsia="zh-CN"/>
        </w:rPr>
      </w:pPr>
      <w:r>
        <w:rPr>
          <w:rFonts w:ascii="ＭＳ Ｐゴシック" w:eastAsia="ＭＳ Ｐゴシック" w:hAnsi="ＭＳ Ｐゴシック" w:hint="eastAsia"/>
          <w:b/>
          <w:bCs/>
          <w:sz w:val="22"/>
          <w:bdr w:val="single" w:sz="4" w:space="0" w:color="auto"/>
        </w:rPr>
        <w:lastRenderedPageBreak/>
        <w:t xml:space="preserve"> </w:t>
      </w:r>
      <w:r w:rsidR="001B7AC1" w:rsidRPr="008E4720">
        <w:rPr>
          <w:rFonts w:ascii="ＭＳ Ｐゴシック" w:eastAsia="ＭＳ Ｐゴシック" w:hAnsi="ＭＳ Ｐゴシック" w:hint="eastAsia"/>
          <w:b/>
          <w:bCs/>
          <w:sz w:val="22"/>
          <w:bdr w:val="single" w:sz="4" w:space="0" w:color="auto"/>
          <w:lang w:eastAsia="zh-CN"/>
        </w:rPr>
        <w:t>事前課題</w:t>
      </w:r>
      <w:r>
        <w:rPr>
          <w:rFonts w:ascii="ＭＳ Ｐゴシック" w:eastAsia="ＭＳ Ｐゴシック" w:hAnsi="ＭＳ Ｐゴシック" w:hint="eastAsia"/>
          <w:b/>
          <w:bCs/>
          <w:sz w:val="22"/>
          <w:bdr w:val="single" w:sz="4" w:space="0" w:color="auto"/>
        </w:rPr>
        <w:t xml:space="preserve">3-1 </w:t>
      </w:r>
    </w:p>
    <w:p w14:paraId="276D3842" w14:textId="51BC3378" w:rsidR="008E4720" w:rsidRPr="00FA0FE1" w:rsidRDefault="008E4720" w:rsidP="008E4720">
      <w:pPr>
        <w:spacing w:line="300" w:lineRule="exact"/>
        <w:jc w:val="center"/>
        <w:rPr>
          <w:rFonts w:ascii="ＭＳ Ｐゴシック" w:eastAsia="ＭＳ Ｐゴシック" w:hAnsi="ＭＳ Ｐゴシック"/>
          <w:sz w:val="24"/>
          <w:szCs w:val="24"/>
        </w:rPr>
      </w:pPr>
      <w:r w:rsidRPr="00FA0FE1">
        <w:rPr>
          <w:rFonts w:ascii="ＭＳ Ｐゴシック" w:eastAsia="ＭＳ Ｐゴシック" w:hAnsi="ＭＳ Ｐゴシック" w:hint="eastAsia"/>
          <w:sz w:val="24"/>
          <w:szCs w:val="24"/>
        </w:rPr>
        <w:t>令和３年度三重県主任相談支援専門員研修</w:t>
      </w:r>
      <w:r w:rsidRPr="00FA0FE1">
        <w:rPr>
          <w:rFonts w:ascii="ＭＳ Ｐゴシック" w:eastAsia="ＭＳ Ｐゴシック" w:hAnsi="ＭＳ Ｐゴシック"/>
          <w:sz w:val="24"/>
          <w:szCs w:val="24"/>
        </w:rPr>
        <w:t xml:space="preserve"> 事前課題</w:t>
      </w:r>
      <w:r w:rsidRPr="00FA0FE1">
        <w:rPr>
          <w:rFonts w:ascii="ＭＳ Ｐゴシック" w:eastAsia="ＭＳ Ｐゴシック" w:hAnsi="ＭＳ Ｐゴシック" w:hint="eastAsia"/>
          <w:sz w:val="24"/>
          <w:szCs w:val="24"/>
        </w:rPr>
        <w:t>３</w:t>
      </w:r>
    </w:p>
    <w:p w14:paraId="24140841" w14:textId="3147F858" w:rsidR="008E4720" w:rsidRPr="00FA0FE1" w:rsidRDefault="008E4720" w:rsidP="008E4720">
      <w:pPr>
        <w:spacing w:line="300" w:lineRule="exact"/>
        <w:jc w:val="center"/>
        <w:rPr>
          <w:rFonts w:ascii="ＭＳ Ｐゴシック" w:eastAsia="ＭＳ Ｐゴシック" w:hAnsi="ＭＳ Ｐゴシック"/>
          <w:sz w:val="24"/>
          <w:szCs w:val="24"/>
        </w:rPr>
      </w:pPr>
      <w:r w:rsidRPr="00FA0FE1">
        <w:rPr>
          <w:rFonts w:ascii="ＭＳ Ｐゴシック" w:eastAsia="ＭＳ Ｐゴシック" w:hAnsi="ＭＳ Ｐゴシック" w:hint="eastAsia"/>
          <w:sz w:val="24"/>
          <w:szCs w:val="24"/>
        </w:rPr>
        <w:t>「相談支援専門員に対する現場教育の方法と展開」</w:t>
      </w:r>
    </w:p>
    <w:p w14:paraId="2F8D7C02" w14:textId="77777777" w:rsidR="008E4720" w:rsidRPr="00FA0FE1" w:rsidRDefault="008E4720" w:rsidP="008E4720">
      <w:pPr>
        <w:spacing w:line="300" w:lineRule="exact"/>
        <w:rPr>
          <w:rFonts w:ascii="ＭＳ Ｐゴシック" w:eastAsia="ＭＳ Ｐゴシック" w:hAnsi="ＭＳ Ｐゴシック"/>
          <w:sz w:val="24"/>
          <w:szCs w:val="24"/>
        </w:rPr>
      </w:pPr>
    </w:p>
    <w:p w14:paraId="61DB1CC2" w14:textId="77777777" w:rsidR="008E4720" w:rsidRPr="009039F6" w:rsidRDefault="008E4720" w:rsidP="008E4720">
      <w:pPr>
        <w:spacing w:line="300" w:lineRule="exact"/>
        <w:rPr>
          <w:rFonts w:ascii="ＭＳ Ｐゴシック" w:eastAsia="ＭＳ Ｐゴシック" w:hAnsi="ＭＳ Ｐゴシック"/>
          <w:u w:val="single"/>
          <w:lang w:eastAsia="zh-CN"/>
        </w:rPr>
      </w:pPr>
      <w:r w:rsidRPr="009039F6">
        <w:rPr>
          <w:rFonts w:ascii="ＭＳ Ｐゴシック" w:eastAsia="ＭＳ Ｐゴシック" w:hAnsi="ＭＳ Ｐゴシック" w:hint="eastAsia"/>
          <w:u w:val="single"/>
          <w:lang w:eastAsia="zh-CN"/>
        </w:rPr>
        <w:t>受講番号</w:t>
      </w:r>
      <w:r w:rsidRPr="009039F6">
        <w:rPr>
          <w:rFonts w:ascii="ＭＳ Ｐゴシック" w:eastAsia="ＭＳ Ｐゴシック" w:hAnsi="ＭＳ Ｐゴシック"/>
          <w:u w:val="single"/>
          <w:lang w:eastAsia="zh-CN"/>
        </w:rPr>
        <w:t xml:space="preserve">: </w:t>
      </w:r>
      <w:r w:rsidRPr="009039F6">
        <w:rPr>
          <w:rFonts w:ascii="ＭＳ Ｐゴシック" w:eastAsia="ＭＳ Ｐゴシック" w:hAnsi="ＭＳ Ｐゴシック" w:hint="eastAsia"/>
          <w:u w:val="single"/>
          <w:lang w:eastAsia="zh-CN"/>
        </w:rPr>
        <w:t xml:space="preserve">　　　　　　</w:t>
      </w:r>
      <w:r w:rsidRPr="009039F6">
        <w:rPr>
          <w:rFonts w:ascii="ＭＳ Ｐゴシック" w:eastAsia="ＭＳ Ｐゴシック" w:hAnsi="ＭＳ Ｐゴシック" w:hint="eastAsia"/>
          <w:lang w:eastAsia="zh-CN"/>
        </w:rPr>
        <w:t xml:space="preserve">　</w:t>
      </w:r>
      <w:r w:rsidRPr="009039F6">
        <w:rPr>
          <w:rFonts w:ascii="ＭＳ Ｐゴシック" w:eastAsia="ＭＳ Ｐゴシック" w:hAnsi="ＭＳ Ｐゴシック" w:hint="eastAsia"/>
          <w:u w:val="single"/>
          <w:lang w:eastAsia="zh-CN"/>
        </w:rPr>
        <w:t xml:space="preserve">氏名：　　　　　　　　</w:t>
      </w:r>
      <w:r w:rsidRPr="009039F6">
        <w:rPr>
          <w:rFonts w:ascii="ＭＳ Ｐゴシック" w:eastAsia="ＭＳ Ｐゴシック" w:hAnsi="ＭＳ Ｐゴシック" w:hint="eastAsia"/>
          <w:lang w:eastAsia="zh-CN"/>
        </w:rPr>
        <w:t xml:space="preserve">　</w:t>
      </w:r>
      <w:r w:rsidRPr="009039F6">
        <w:rPr>
          <w:rFonts w:ascii="ＭＳ Ｐゴシック" w:eastAsia="ＭＳ Ｐゴシック" w:hAnsi="ＭＳ Ｐゴシック" w:hint="eastAsia"/>
          <w:u w:val="single"/>
          <w:lang w:eastAsia="zh-CN"/>
        </w:rPr>
        <w:t>圏域（市町）：　　　　　　（　　　）</w:t>
      </w:r>
    </w:p>
    <w:p w14:paraId="2DEB3BFC" w14:textId="77777777" w:rsidR="008E4720" w:rsidRPr="009039F6" w:rsidRDefault="008E4720" w:rsidP="008E4720">
      <w:pPr>
        <w:widowControl/>
        <w:rPr>
          <w:rFonts w:ascii="ＭＳ Ｐゴシック" w:eastAsia="ＭＳ Ｐゴシック" w:hAnsi="ＭＳ Ｐゴシック" w:cs="ＭＳ Ｐゴシック"/>
          <w:kern w:val="0"/>
          <w:sz w:val="24"/>
          <w:szCs w:val="24"/>
          <w:lang w:eastAsia="zh-CN"/>
        </w:rPr>
      </w:pPr>
    </w:p>
    <w:p w14:paraId="5C226487" w14:textId="77777777" w:rsidR="001B7AC1" w:rsidRPr="0077439C" w:rsidRDefault="001B7AC1" w:rsidP="001B7AC1">
      <w:pPr>
        <w:jc w:val="center"/>
        <w:rPr>
          <w:rFonts w:ascii="ＭＳ Ｐゴシック" w:eastAsia="ＭＳ Ｐゴシック" w:hAnsi="ＭＳ Ｐゴシック"/>
          <w:b/>
          <w:bCs/>
          <w:sz w:val="24"/>
          <w:szCs w:val="28"/>
        </w:rPr>
      </w:pPr>
      <w:r w:rsidRPr="0077439C">
        <w:rPr>
          <w:rFonts w:ascii="ＭＳ Ｐゴシック" w:eastAsia="ＭＳ Ｐゴシック" w:hAnsi="ＭＳ Ｐゴシック" w:hint="eastAsia"/>
          <w:b/>
          <w:bCs/>
          <w:sz w:val="24"/>
          <w:szCs w:val="28"/>
        </w:rPr>
        <w:t>スーパービジョン経験確認</w:t>
      </w:r>
      <w:r w:rsidRPr="0077439C">
        <w:rPr>
          <w:rFonts w:ascii="ＭＳ Ｐゴシック" w:eastAsia="ＭＳ Ｐゴシック" w:hAnsi="ＭＳ Ｐゴシック"/>
          <w:b/>
          <w:bCs/>
          <w:sz w:val="24"/>
          <w:szCs w:val="28"/>
        </w:rPr>
        <w:t xml:space="preserve"> シート</w:t>
      </w:r>
      <w:r w:rsidRPr="0077439C">
        <w:rPr>
          <w:rFonts w:ascii="ＭＳ Ｐゴシック" w:eastAsia="ＭＳ Ｐゴシック" w:hAnsi="ＭＳ Ｐゴシック" w:hint="eastAsia"/>
          <w:b/>
          <w:bCs/>
          <w:sz w:val="24"/>
          <w:szCs w:val="28"/>
        </w:rPr>
        <w:t>（１）</w:t>
      </w:r>
    </w:p>
    <w:p w14:paraId="2E776CC8" w14:textId="77777777" w:rsidR="001B7AC1" w:rsidRPr="0077439C" w:rsidRDefault="001B7AC1" w:rsidP="001B7AC1">
      <w:pPr>
        <w:rPr>
          <w:rFonts w:ascii="ＭＳ Ｐゴシック" w:eastAsia="ＭＳ Ｐゴシック" w:hAnsi="ＭＳ Ｐゴシック"/>
        </w:rPr>
      </w:pPr>
    </w:p>
    <w:p w14:paraId="3694F10D" w14:textId="77777777" w:rsidR="001B7AC1" w:rsidRPr="0077439C" w:rsidRDefault="001B7AC1" w:rsidP="001B7AC1">
      <w:pPr>
        <w:spacing w:line="360" w:lineRule="exact"/>
        <w:rPr>
          <w:rFonts w:ascii="ＭＳ Ｐゴシック" w:eastAsia="ＭＳ Ｐゴシック" w:hAnsi="ＭＳ Ｐゴシック"/>
        </w:rPr>
      </w:pPr>
      <w:r w:rsidRPr="0077439C">
        <w:rPr>
          <w:rFonts w:ascii="ＭＳ Ｐゴシック" w:eastAsia="ＭＳ Ｐゴシック" w:hAnsi="ＭＳ Ｐゴシック" w:hint="eastAsia"/>
        </w:rPr>
        <w:t>ご自身のこれまでの経験に照らし、該当する□に</w:t>
      </w:r>
      <w:r w:rsidRPr="0077439C">
        <w:rPr>
          <w:rFonts w:ascii="ＭＳ Ｐゴシック" w:eastAsia="ＭＳ Ｐゴシック" w:hAnsi="ＭＳ Ｐゴシック" w:cs="Segoe UI Emoji"/>
        </w:rPr>
        <w:t>☑</w:t>
      </w:r>
      <w:r w:rsidRPr="0077439C">
        <w:rPr>
          <w:rFonts w:ascii="ＭＳ Ｐゴシック" w:eastAsia="ＭＳ Ｐゴシック" w:hAnsi="ＭＳ Ｐゴシック"/>
        </w:rPr>
        <w:t>又は■し、( )の中は具体的にご記入下さい。</w:t>
      </w:r>
    </w:p>
    <w:p w14:paraId="0AF042A3" w14:textId="77777777" w:rsidR="001B7AC1" w:rsidRPr="0077439C" w:rsidRDefault="001B7AC1" w:rsidP="001B7AC1">
      <w:pPr>
        <w:spacing w:line="360" w:lineRule="exact"/>
        <w:rPr>
          <w:rFonts w:ascii="ＭＳ Ｐゴシック" w:eastAsia="ＭＳ Ｐゴシック" w:hAnsi="ＭＳ Ｐゴシック"/>
        </w:rPr>
      </w:pPr>
    </w:p>
    <w:p w14:paraId="3E39228F" w14:textId="77777777" w:rsidR="001B7AC1" w:rsidRPr="0077439C" w:rsidRDefault="001B7AC1" w:rsidP="001B7AC1">
      <w:pPr>
        <w:spacing w:line="360" w:lineRule="exact"/>
        <w:rPr>
          <w:rFonts w:ascii="ＭＳ Ｐゴシック" w:eastAsia="ＭＳ Ｐゴシック" w:hAnsi="ＭＳ Ｐゴシック"/>
          <w:sz w:val="24"/>
          <w:szCs w:val="24"/>
        </w:rPr>
      </w:pPr>
      <w:r w:rsidRPr="0077439C">
        <w:rPr>
          <w:rFonts w:ascii="ＭＳ Ｐゴシック" w:eastAsia="ＭＳ Ｐゴシック" w:hAnsi="ＭＳ Ｐゴシック"/>
          <w:sz w:val="24"/>
          <w:szCs w:val="24"/>
        </w:rPr>
        <w:t>1. これまで研修会等でスーパービジョン(個人・グループ)を受けた経験はありますか?</w:t>
      </w:r>
    </w:p>
    <w:p w14:paraId="30EF9C65" w14:textId="77777777" w:rsidR="001B7AC1" w:rsidRPr="0077439C" w:rsidRDefault="001B7AC1" w:rsidP="001B7AC1">
      <w:pPr>
        <w:spacing w:line="360" w:lineRule="exact"/>
        <w:rPr>
          <w:rFonts w:ascii="ＭＳ Ｐゴシック" w:eastAsia="ＭＳ Ｐゴシック" w:hAnsi="ＭＳ Ｐゴシック"/>
          <w:sz w:val="24"/>
          <w:szCs w:val="24"/>
        </w:rPr>
      </w:pPr>
      <w:r w:rsidRPr="0077439C">
        <w:rPr>
          <w:rFonts w:ascii="ＭＳ Ｐゴシック" w:eastAsia="ＭＳ Ｐゴシック" w:hAnsi="ＭＳ Ｐゴシック"/>
          <w:sz w:val="24"/>
          <w:szCs w:val="24"/>
        </w:rPr>
        <w:t>(スーパーバイジーの経験)</w:t>
      </w:r>
    </w:p>
    <w:p w14:paraId="734F9D5D" w14:textId="637F2E54" w:rsidR="001B7AC1" w:rsidRPr="0077439C" w:rsidRDefault="001B7AC1" w:rsidP="001B7AC1">
      <w:pPr>
        <w:spacing w:line="360" w:lineRule="exact"/>
        <w:rPr>
          <w:rFonts w:ascii="ＭＳ Ｐゴシック" w:eastAsia="ＭＳ Ｐゴシック" w:hAnsi="ＭＳ Ｐゴシック"/>
          <w:sz w:val="24"/>
          <w:szCs w:val="24"/>
        </w:rPr>
      </w:pPr>
      <w:r w:rsidRPr="0077439C">
        <w:rPr>
          <w:rFonts w:ascii="ＭＳ Ｐゴシック" w:eastAsia="ＭＳ Ｐゴシック" w:hAnsi="ＭＳ Ｐゴシック" w:hint="eastAsia"/>
          <w:sz w:val="24"/>
          <w:szCs w:val="24"/>
        </w:rPr>
        <w:t>□</w:t>
      </w:r>
      <w:r w:rsidRPr="0077439C">
        <w:rPr>
          <w:rFonts w:ascii="ＭＳ Ｐゴシック" w:eastAsia="ＭＳ Ｐゴシック" w:hAnsi="ＭＳ Ｐゴシック"/>
          <w:sz w:val="24"/>
          <w:szCs w:val="24"/>
        </w:rPr>
        <w:t>A ある ・ □B ない</w:t>
      </w:r>
    </w:p>
    <w:p w14:paraId="5054EE59" w14:textId="77777777" w:rsidR="001B7AC1" w:rsidRPr="0077439C" w:rsidRDefault="001B7AC1" w:rsidP="001B7AC1">
      <w:pPr>
        <w:spacing w:line="360" w:lineRule="exact"/>
        <w:rPr>
          <w:rFonts w:ascii="ＭＳ Ｐゴシック" w:eastAsia="ＭＳ Ｐゴシック" w:hAnsi="ＭＳ Ｐゴシック"/>
          <w:sz w:val="24"/>
          <w:szCs w:val="24"/>
        </w:rPr>
      </w:pPr>
    </w:p>
    <w:p w14:paraId="6548A605" w14:textId="77777777" w:rsidR="001B7AC1" w:rsidRPr="0077439C" w:rsidRDefault="001B7AC1" w:rsidP="001B7AC1">
      <w:pPr>
        <w:spacing w:line="360" w:lineRule="exact"/>
        <w:rPr>
          <w:rFonts w:ascii="ＭＳ Ｐゴシック" w:eastAsia="ＭＳ Ｐゴシック" w:hAnsi="ＭＳ Ｐゴシック"/>
          <w:sz w:val="24"/>
          <w:szCs w:val="24"/>
        </w:rPr>
      </w:pPr>
      <w:r w:rsidRPr="0077439C">
        <w:rPr>
          <w:rFonts w:ascii="ＭＳ Ｐゴシック" w:eastAsia="ＭＳ Ｐゴシック" w:hAnsi="ＭＳ Ｐゴシック"/>
          <w:sz w:val="24"/>
          <w:szCs w:val="24"/>
        </w:rPr>
        <w:t>2. 「A ある」と答え方にお聞きします。その経験はどの程度のものですか?</w:t>
      </w:r>
    </w:p>
    <w:p w14:paraId="2F15F7EB" w14:textId="77777777" w:rsidR="001B7AC1" w:rsidRPr="0077439C" w:rsidRDefault="001B7AC1" w:rsidP="001B7AC1">
      <w:pPr>
        <w:spacing w:line="360" w:lineRule="exact"/>
        <w:rPr>
          <w:rFonts w:ascii="ＭＳ Ｐゴシック" w:eastAsia="ＭＳ Ｐゴシック" w:hAnsi="ＭＳ Ｐゴシック"/>
          <w:sz w:val="24"/>
          <w:szCs w:val="24"/>
        </w:rPr>
      </w:pPr>
      <w:r w:rsidRPr="0077439C">
        <w:rPr>
          <w:rFonts w:ascii="ＭＳ Ｐゴシック" w:eastAsia="ＭＳ Ｐゴシック" w:hAnsi="ＭＳ Ｐゴシック" w:hint="eastAsia"/>
          <w:sz w:val="24"/>
          <w:szCs w:val="24"/>
        </w:rPr>
        <w:t>□</w:t>
      </w:r>
      <w:r w:rsidRPr="0077439C">
        <w:rPr>
          <w:rFonts w:ascii="ＭＳ Ｐゴシック" w:eastAsia="ＭＳ Ｐゴシック" w:hAnsi="ＭＳ Ｐゴシック"/>
          <w:sz w:val="24"/>
          <w:szCs w:val="24"/>
        </w:rPr>
        <w:t>1研修会等で数回受けた程度</w:t>
      </w:r>
    </w:p>
    <w:p w14:paraId="78D4ADA3" w14:textId="77777777" w:rsidR="001B7AC1" w:rsidRPr="0077439C" w:rsidRDefault="001B7AC1" w:rsidP="001B7AC1">
      <w:pPr>
        <w:spacing w:line="360" w:lineRule="exact"/>
        <w:rPr>
          <w:rFonts w:ascii="ＭＳ Ｐゴシック" w:eastAsia="ＭＳ Ｐゴシック" w:hAnsi="ＭＳ Ｐゴシック"/>
          <w:sz w:val="24"/>
          <w:szCs w:val="24"/>
        </w:rPr>
      </w:pPr>
      <w:r w:rsidRPr="0077439C">
        <w:rPr>
          <w:rFonts w:ascii="ＭＳ Ｐゴシック" w:eastAsia="ＭＳ Ｐゴシック" w:hAnsi="ＭＳ Ｐゴシック" w:hint="eastAsia"/>
          <w:sz w:val="24"/>
          <w:szCs w:val="24"/>
        </w:rPr>
        <w:t>□</w:t>
      </w:r>
      <w:r w:rsidRPr="0077439C">
        <w:rPr>
          <w:rFonts w:ascii="ＭＳ Ｐゴシック" w:eastAsia="ＭＳ Ｐゴシック" w:hAnsi="ＭＳ Ｐゴシック"/>
          <w:sz w:val="24"/>
          <w:szCs w:val="24"/>
        </w:rPr>
        <w:t>2業務内外で定期的に受けてきた</w:t>
      </w:r>
    </w:p>
    <w:p w14:paraId="12163A0F" w14:textId="77777777" w:rsidR="001B7AC1" w:rsidRPr="0077439C" w:rsidRDefault="001B7AC1" w:rsidP="001B7AC1">
      <w:pPr>
        <w:spacing w:line="360" w:lineRule="exact"/>
        <w:rPr>
          <w:rFonts w:ascii="ＭＳ Ｐゴシック" w:eastAsia="ＭＳ Ｐゴシック" w:hAnsi="ＭＳ Ｐゴシック"/>
          <w:sz w:val="24"/>
          <w:szCs w:val="24"/>
        </w:rPr>
      </w:pPr>
      <w:r w:rsidRPr="0077439C">
        <w:rPr>
          <w:rFonts w:ascii="ＭＳ Ｐゴシック" w:eastAsia="ＭＳ Ｐゴシック" w:hAnsi="ＭＳ Ｐゴシック"/>
          <w:sz w:val="24"/>
          <w:szCs w:val="24"/>
        </w:rPr>
        <w:t>(概ね 時間程度 概ね 回程度)</w:t>
      </w:r>
    </w:p>
    <w:p w14:paraId="79BDFE07" w14:textId="77777777" w:rsidR="001B7AC1" w:rsidRPr="0077439C" w:rsidRDefault="001B7AC1" w:rsidP="001B7AC1">
      <w:pPr>
        <w:spacing w:line="360" w:lineRule="exact"/>
        <w:rPr>
          <w:rFonts w:ascii="ＭＳ Ｐゴシック" w:eastAsia="ＭＳ Ｐゴシック" w:hAnsi="ＭＳ Ｐゴシック"/>
          <w:sz w:val="24"/>
          <w:szCs w:val="24"/>
        </w:rPr>
      </w:pPr>
    </w:p>
    <w:p w14:paraId="08C755AC" w14:textId="77777777" w:rsidR="001B7AC1" w:rsidRPr="0077439C" w:rsidRDefault="001B7AC1" w:rsidP="001B7AC1">
      <w:pPr>
        <w:spacing w:line="360" w:lineRule="exact"/>
        <w:rPr>
          <w:rFonts w:ascii="ＭＳ Ｐゴシック" w:eastAsia="ＭＳ Ｐゴシック" w:hAnsi="ＭＳ Ｐゴシック"/>
          <w:sz w:val="24"/>
          <w:szCs w:val="24"/>
        </w:rPr>
      </w:pPr>
      <w:r w:rsidRPr="0077439C">
        <w:rPr>
          <w:rFonts w:ascii="ＭＳ Ｐゴシック" w:eastAsia="ＭＳ Ｐゴシック" w:hAnsi="ＭＳ Ｐゴシック"/>
          <w:sz w:val="24"/>
          <w:szCs w:val="24"/>
        </w:rPr>
        <w:t>3. 「A ある」と答え方にお聞きします。スーパービジョンを受けてみて得られたことは何でしたか?</w:t>
      </w:r>
    </w:p>
    <w:p w14:paraId="622E562A" w14:textId="77777777" w:rsidR="001B7AC1" w:rsidRPr="0077439C" w:rsidRDefault="001B7AC1" w:rsidP="001B7AC1">
      <w:pPr>
        <w:spacing w:line="360" w:lineRule="exact"/>
        <w:rPr>
          <w:rFonts w:ascii="ＭＳ Ｐゴシック" w:eastAsia="ＭＳ Ｐゴシック" w:hAnsi="ＭＳ Ｐゴシック"/>
          <w:sz w:val="24"/>
          <w:szCs w:val="24"/>
        </w:rPr>
      </w:pPr>
      <w:r w:rsidRPr="0077439C">
        <w:rPr>
          <w:rFonts w:ascii="ＭＳ Ｐゴシック" w:eastAsia="ＭＳ Ｐゴシック" w:hAnsi="ＭＳ Ｐゴシック"/>
          <w:sz w:val="24"/>
          <w:szCs w:val="24"/>
        </w:rPr>
        <w:t>(複数回答可)</w:t>
      </w:r>
    </w:p>
    <w:p w14:paraId="26AC6951" w14:textId="77777777" w:rsidR="001B7AC1" w:rsidRPr="0077439C" w:rsidRDefault="001B7AC1" w:rsidP="001B7AC1">
      <w:pPr>
        <w:spacing w:line="360" w:lineRule="exact"/>
        <w:rPr>
          <w:rFonts w:ascii="ＭＳ Ｐゴシック" w:eastAsia="ＭＳ Ｐゴシック" w:hAnsi="ＭＳ Ｐゴシック"/>
          <w:sz w:val="24"/>
          <w:szCs w:val="24"/>
        </w:rPr>
      </w:pPr>
      <w:r w:rsidRPr="0077439C">
        <w:rPr>
          <w:rFonts w:ascii="ＭＳ Ｐゴシック" w:eastAsia="ＭＳ Ｐゴシック" w:hAnsi="ＭＳ Ｐゴシック" w:hint="eastAsia"/>
          <w:sz w:val="24"/>
          <w:szCs w:val="24"/>
        </w:rPr>
        <w:t>□</w:t>
      </w:r>
      <w:r w:rsidRPr="0077439C">
        <w:rPr>
          <w:rFonts w:ascii="ＭＳ Ｐゴシック" w:eastAsia="ＭＳ Ｐゴシック" w:hAnsi="ＭＳ Ｐゴシック"/>
          <w:sz w:val="24"/>
          <w:szCs w:val="24"/>
        </w:rPr>
        <w:t>1新たな視点、気づきが得られた</w:t>
      </w:r>
    </w:p>
    <w:p w14:paraId="3F511D05" w14:textId="77777777" w:rsidR="001B7AC1" w:rsidRPr="0077439C" w:rsidRDefault="001B7AC1" w:rsidP="001B7AC1">
      <w:pPr>
        <w:spacing w:line="360" w:lineRule="exact"/>
        <w:rPr>
          <w:rFonts w:ascii="ＭＳ Ｐゴシック" w:eastAsia="ＭＳ Ｐゴシック" w:hAnsi="ＭＳ Ｐゴシック"/>
          <w:sz w:val="24"/>
          <w:szCs w:val="24"/>
        </w:rPr>
      </w:pPr>
      <w:r w:rsidRPr="0077439C">
        <w:rPr>
          <w:rFonts w:ascii="ＭＳ Ｐゴシック" w:eastAsia="ＭＳ Ｐゴシック" w:hAnsi="ＭＳ Ｐゴシック" w:hint="eastAsia"/>
          <w:sz w:val="24"/>
          <w:szCs w:val="24"/>
        </w:rPr>
        <w:t>□</w:t>
      </w:r>
      <w:r w:rsidRPr="0077439C">
        <w:rPr>
          <w:rFonts w:ascii="ＭＳ Ｐゴシック" w:eastAsia="ＭＳ Ｐゴシック" w:hAnsi="ＭＳ Ｐゴシック"/>
          <w:sz w:val="24"/>
          <w:szCs w:val="24"/>
        </w:rPr>
        <w:t>2自信が持てた、不安が解消された</w:t>
      </w:r>
    </w:p>
    <w:p w14:paraId="25D3256E" w14:textId="77777777" w:rsidR="001B7AC1" w:rsidRPr="0077439C" w:rsidRDefault="001B7AC1" w:rsidP="001B7AC1">
      <w:pPr>
        <w:spacing w:line="360" w:lineRule="exact"/>
        <w:rPr>
          <w:rFonts w:ascii="ＭＳ Ｐゴシック" w:eastAsia="ＭＳ Ｐゴシック" w:hAnsi="ＭＳ Ｐゴシック"/>
          <w:sz w:val="24"/>
          <w:szCs w:val="24"/>
        </w:rPr>
      </w:pPr>
      <w:r w:rsidRPr="0077439C">
        <w:rPr>
          <w:rFonts w:ascii="ＭＳ Ｐゴシック" w:eastAsia="ＭＳ Ｐゴシック" w:hAnsi="ＭＳ Ｐゴシック" w:hint="eastAsia"/>
          <w:sz w:val="24"/>
          <w:szCs w:val="24"/>
        </w:rPr>
        <w:t>□</w:t>
      </w:r>
      <w:r w:rsidRPr="0077439C">
        <w:rPr>
          <w:rFonts w:ascii="ＭＳ Ｐゴシック" w:eastAsia="ＭＳ Ｐゴシック" w:hAnsi="ＭＳ Ｐゴシック"/>
          <w:sz w:val="24"/>
          <w:szCs w:val="24"/>
        </w:rPr>
        <w:t>3視野が広がった、考え方の幅が広がった、客観的に見られるようになった</w:t>
      </w:r>
    </w:p>
    <w:p w14:paraId="304FB3EB" w14:textId="77777777" w:rsidR="001B7AC1" w:rsidRPr="0077439C" w:rsidRDefault="001B7AC1" w:rsidP="001B7AC1">
      <w:pPr>
        <w:spacing w:line="360" w:lineRule="exact"/>
        <w:rPr>
          <w:rFonts w:ascii="ＭＳ Ｐゴシック" w:eastAsia="ＭＳ Ｐゴシック" w:hAnsi="ＭＳ Ｐゴシック"/>
          <w:sz w:val="24"/>
          <w:szCs w:val="24"/>
        </w:rPr>
      </w:pPr>
      <w:r w:rsidRPr="0077439C">
        <w:rPr>
          <w:rFonts w:ascii="ＭＳ Ｐゴシック" w:eastAsia="ＭＳ Ｐゴシック" w:hAnsi="ＭＳ Ｐゴシック" w:hint="eastAsia"/>
          <w:sz w:val="24"/>
          <w:szCs w:val="24"/>
        </w:rPr>
        <w:t>□</w:t>
      </w:r>
      <w:r w:rsidRPr="0077439C">
        <w:rPr>
          <w:rFonts w:ascii="ＭＳ Ｐゴシック" w:eastAsia="ＭＳ Ｐゴシック" w:hAnsi="ＭＳ Ｐゴシック"/>
          <w:sz w:val="24"/>
          <w:szCs w:val="24"/>
        </w:rPr>
        <w:t>4専門職としての意識や技術の向上につながった</w:t>
      </w:r>
    </w:p>
    <w:p w14:paraId="7CB618BB" w14:textId="77777777" w:rsidR="001B7AC1" w:rsidRPr="0077439C" w:rsidRDefault="001B7AC1" w:rsidP="001B7AC1">
      <w:pPr>
        <w:spacing w:line="360" w:lineRule="exact"/>
        <w:rPr>
          <w:rFonts w:ascii="ＭＳ Ｐゴシック" w:eastAsia="ＭＳ Ｐゴシック" w:hAnsi="ＭＳ Ｐゴシック"/>
          <w:sz w:val="24"/>
          <w:szCs w:val="24"/>
        </w:rPr>
      </w:pPr>
      <w:r w:rsidRPr="0077439C">
        <w:rPr>
          <w:rFonts w:ascii="ＭＳ Ｐゴシック" w:eastAsia="ＭＳ Ｐゴシック" w:hAnsi="ＭＳ Ｐゴシック" w:hint="eastAsia"/>
          <w:sz w:val="24"/>
          <w:szCs w:val="24"/>
        </w:rPr>
        <w:t>□</w:t>
      </w:r>
      <w:r w:rsidRPr="0077439C">
        <w:rPr>
          <w:rFonts w:ascii="ＭＳ Ｐゴシック" w:eastAsia="ＭＳ Ｐゴシック" w:hAnsi="ＭＳ Ｐゴシック"/>
          <w:sz w:val="24"/>
          <w:szCs w:val="24"/>
        </w:rPr>
        <w:t>5ふりかえり、自己覚知ができた</w:t>
      </w:r>
    </w:p>
    <w:p w14:paraId="70DFC062" w14:textId="77777777" w:rsidR="001B7AC1" w:rsidRPr="0077439C" w:rsidRDefault="001B7AC1" w:rsidP="001B7AC1">
      <w:pPr>
        <w:spacing w:line="360" w:lineRule="exact"/>
        <w:rPr>
          <w:rFonts w:ascii="ＭＳ Ｐゴシック" w:eastAsia="ＭＳ Ｐゴシック" w:hAnsi="ＭＳ Ｐゴシック"/>
          <w:sz w:val="24"/>
          <w:szCs w:val="24"/>
        </w:rPr>
      </w:pPr>
      <w:r w:rsidRPr="0077439C">
        <w:rPr>
          <w:rFonts w:ascii="ＭＳ Ｐゴシック" w:eastAsia="ＭＳ Ｐゴシック" w:hAnsi="ＭＳ Ｐゴシック" w:hint="eastAsia"/>
          <w:sz w:val="24"/>
          <w:szCs w:val="24"/>
        </w:rPr>
        <w:t>□</w:t>
      </w:r>
      <w:r w:rsidRPr="0077439C">
        <w:rPr>
          <w:rFonts w:ascii="ＭＳ Ｐゴシック" w:eastAsia="ＭＳ Ｐゴシック" w:hAnsi="ＭＳ Ｐゴシック"/>
          <w:sz w:val="24"/>
          <w:szCs w:val="24"/>
        </w:rPr>
        <w:t>6その他( )</w:t>
      </w:r>
    </w:p>
    <w:p w14:paraId="52E45295" w14:textId="77777777" w:rsidR="001B7AC1" w:rsidRPr="0077439C" w:rsidRDefault="001B7AC1" w:rsidP="001B7AC1">
      <w:pPr>
        <w:spacing w:line="360" w:lineRule="exact"/>
        <w:rPr>
          <w:rFonts w:ascii="ＭＳ Ｐゴシック" w:eastAsia="ＭＳ Ｐゴシック" w:hAnsi="ＭＳ Ｐゴシック"/>
          <w:sz w:val="24"/>
          <w:szCs w:val="24"/>
        </w:rPr>
      </w:pPr>
      <w:r w:rsidRPr="0077439C">
        <w:rPr>
          <w:rFonts w:ascii="ＭＳ Ｐゴシック" w:eastAsia="ＭＳ Ｐゴシック" w:hAnsi="ＭＳ Ｐゴシック" w:hint="eastAsia"/>
          <w:sz w:val="24"/>
          <w:szCs w:val="24"/>
        </w:rPr>
        <w:t>□</w:t>
      </w:r>
      <w:r w:rsidRPr="0077439C">
        <w:rPr>
          <w:rFonts w:ascii="ＭＳ Ｐゴシック" w:eastAsia="ＭＳ Ｐゴシック" w:hAnsi="ＭＳ Ｐゴシック"/>
          <w:sz w:val="24"/>
          <w:szCs w:val="24"/>
        </w:rPr>
        <w:t>7得られたものは特になかった</w:t>
      </w:r>
    </w:p>
    <w:p w14:paraId="1C40F606" w14:textId="77777777" w:rsidR="001B7AC1" w:rsidRPr="0077439C" w:rsidRDefault="001B7AC1" w:rsidP="001B7AC1">
      <w:pPr>
        <w:spacing w:line="360" w:lineRule="exact"/>
        <w:rPr>
          <w:rFonts w:ascii="ＭＳ Ｐゴシック" w:eastAsia="ＭＳ Ｐゴシック" w:hAnsi="ＭＳ Ｐゴシック"/>
          <w:sz w:val="24"/>
          <w:szCs w:val="24"/>
        </w:rPr>
      </w:pPr>
    </w:p>
    <w:p w14:paraId="032AFA22" w14:textId="77777777" w:rsidR="001B7AC1" w:rsidRPr="0077439C" w:rsidRDefault="001B7AC1" w:rsidP="001B7AC1">
      <w:pPr>
        <w:spacing w:line="360" w:lineRule="exact"/>
        <w:rPr>
          <w:rFonts w:ascii="ＭＳ Ｐゴシック" w:eastAsia="ＭＳ Ｐゴシック" w:hAnsi="ＭＳ Ｐゴシック"/>
          <w:sz w:val="24"/>
          <w:szCs w:val="24"/>
        </w:rPr>
      </w:pPr>
      <w:r w:rsidRPr="0077439C">
        <w:rPr>
          <w:rFonts w:ascii="ＭＳ Ｐゴシック" w:eastAsia="ＭＳ Ｐゴシック" w:hAnsi="ＭＳ Ｐゴシック"/>
          <w:sz w:val="24"/>
          <w:szCs w:val="24"/>
        </w:rPr>
        <w:t>4. 「B ない」と答えた方にお聞きします。受けられなかった主な理由はなんだと考えますか?</w:t>
      </w:r>
    </w:p>
    <w:p w14:paraId="22CA9570" w14:textId="77777777" w:rsidR="001B7AC1" w:rsidRPr="0077439C" w:rsidRDefault="001B7AC1" w:rsidP="001B7AC1">
      <w:pPr>
        <w:spacing w:line="360" w:lineRule="exact"/>
        <w:rPr>
          <w:rFonts w:ascii="ＭＳ Ｐゴシック" w:eastAsia="ＭＳ Ｐゴシック" w:hAnsi="ＭＳ Ｐゴシック"/>
          <w:sz w:val="24"/>
          <w:szCs w:val="24"/>
        </w:rPr>
      </w:pPr>
      <w:r w:rsidRPr="0077439C">
        <w:rPr>
          <w:rFonts w:ascii="ＭＳ Ｐゴシック" w:eastAsia="ＭＳ Ｐゴシック" w:hAnsi="ＭＳ Ｐゴシック"/>
          <w:sz w:val="24"/>
          <w:szCs w:val="24"/>
        </w:rPr>
        <w:t>(複数回答可)</w:t>
      </w:r>
    </w:p>
    <w:p w14:paraId="50D3AE2C" w14:textId="77777777" w:rsidR="001B7AC1" w:rsidRPr="0077439C" w:rsidRDefault="001B7AC1" w:rsidP="001B7AC1">
      <w:pPr>
        <w:spacing w:line="360" w:lineRule="exact"/>
        <w:rPr>
          <w:rFonts w:ascii="ＭＳ Ｐゴシック" w:eastAsia="ＭＳ Ｐゴシック" w:hAnsi="ＭＳ Ｐゴシック"/>
          <w:sz w:val="24"/>
          <w:szCs w:val="24"/>
        </w:rPr>
      </w:pPr>
      <w:r w:rsidRPr="0077439C">
        <w:rPr>
          <w:rFonts w:ascii="ＭＳ Ｐゴシック" w:eastAsia="ＭＳ Ｐゴシック" w:hAnsi="ＭＳ Ｐゴシック" w:hint="eastAsia"/>
          <w:sz w:val="24"/>
          <w:szCs w:val="24"/>
        </w:rPr>
        <w:t>□</w:t>
      </w:r>
      <w:r w:rsidRPr="0077439C">
        <w:rPr>
          <w:rFonts w:ascii="ＭＳ Ｐゴシック" w:eastAsia="ＭＳ Ｐゴシック" w:hAnsi="ＭＳ Ｐゴシック"/>
          <w:sz w:val="24"/>
          <w:szCs w:val="24"/>
        </w:rPr>
        <w:t>1スーパービジョンを受ける機会がなかった</w:t>
      </w:r>
    </w:p>
    <w:p w14:paraId="63CDBF93" w14:textId="77777777" w:rsidR="001B7AC1" w:rsidRPr="0077439C" w:rsidRDefault="001B7AC1" w:rsidP="001B7AC1">
      <w:pPr>
        <w:spacing w:line="360" w:lineRule="exact"/>
        <w:rPr>
          <w:rFonts w:ascii="ＭＳ Ｐゴシック" w:eastAsia="ＭＳ Ｐゴシック" w:hAnsi="ＭＳ Ｐゴシック"/>
          <w:sz w:val="24"/>
          <w:szCs w:val="24"/>
        </w:rPr>
      </w:pPr>
      <w:r w:rsidRPr="0077439C">
        <w:rPr>
          <w:rFonts w:ascii="ＭＳ Ｐゴシック" w:eastAsia="ＭＳ Ｐゴシック" w:hAnsi="ＭＳ Ｐゴシック" w:hint="eastAsia"/>
          <w:sz w:val="24"/>
          <w:szCs w:val="24"/>
        </w:rPr>
        <w:t>□</w:t>
      </w:r>
      <w:r w:rsidRPr="0077439C">
        <w:rPr>
          <w:rFonts w:ascii="ＭＳ Ｐゴシック" w:eastAsia="ＭＳ Ｐゴシック" w:hAnsi="ＭＳ Ｐゴシック"/>
          <w:sz w:val="24"/>
          <w:szCs w:val="24"/>
        </w:rPr>
        <w:t>2スーパーバイザーが見つからなかった</w:t>
      </w:r>
    </w:p>
    <w:p w14:paraId="673B5253" w14:textId="77777777" w:rsidR="001B7AC1" w:rsidRPr="0077439C" w:rsidRDefault="001B7AC1" w:rsidP="001B7AC1">
      <w:pPr>
        <w:spacing w:line="360" w:lineRule="exact"/>
        <w:rPr>
          <w:rFonts w:ascii="ＭＳ Ｐゴシック" w:eastAsia="ＭＳ Ｐゴシック" w:hAnsi="ＭＳ Ｐゴシック"/>
          <w:sz w:val="24"/>
          <w:szCs w:val="24"/>
        </w:rPr>
      </w:pPr>
      <w:r w:rsidRPr="0077439C">
        <w:rPr>
          <w:rFonts w:ascii="ＭＳ Ｐゴシック" w:eastAsia="ＭＳ Ｐゴシック" w:hAnsi="ＭＳ Ｐゴシック" w:hint="eastAsia"/>
          <w:sz w:val="24"/>
          <w:szCs w:val="24"/>
        </w:rPr>
        <w:t>□</w:t>
      </w:r>
      <w:r w:rsidRPr="0077439C">
        <w:rPr>
          <w:rFonts w:ascii="ＭＳ Ｐゴシック" w:eastAsia="ＭＳ Ｐゴシック" w:hAnsi="ＭＳ Ｐゴシック"/>
          <w:sz w:val="24"/>
          <w:szCs w:val="24"/>
        </w:rPr>
        <w:t>3職場や上司などがスーパービジョンの必要性を感じていない</w:t>
      </w:r>
    </w:p>
    <w:p w14:paraId="69D237E1" w14:textId="77777777" w:rsidR="001B7AC1" w:rsidRPr="0077439C" w:rsidRDefault="001B7AC1" w:rsidP="001B7AC1">
      <w:pPr>
        <w:spacing w:line="360" w:lineRule="exact"/>
        <w:rPr>
          <w:rFonts w:ascii="ＭＳ Ｐゴシック" w:eastAsia="ＭＳ Ｐゴシック" w:hAnsi="ＭＳ Ｐゴシック"/>
          <w:sz w:val="24"/>
          <w:szCs w:val="24"/>
        </w:rPr>
      </w:pPr>
      <w:r w:rsidRPr="0077439C">
        <w:rPr>
          <w:rFonts w:ascii="ＭＳ Ｐゴシック" w:eastAsia="ＭＳ Ｐゴシック" w:hAnsi="ＭＳ Ｐゴシック" w:hint="eastAsia"/>
          <w:sz w:val="24"/>
          <w:szCs w:val="24"/>
        </w:rPr>
        <w:t>□</w:t>
      </w:r>
      <w:r w:rsidRPr="0077439C">
        <w:rPr>
          <w:rFonts w:ascii="ＭＳ Ｐゴシック" w:eastAsia="ＭＳ Ｐゴシック" w:hAnsi="ＭＳ Ｐゴシック"/>
          <w:sz w:val="24"/>
          <w:szCs w:val="24"/>
        </w:rPr>
        <w:t>4スーパービジョンで検証されるのが嫌だから</w:t>
      </w:r>
    </w:p>
    <w:p w14:paraId="40B6AB00" w14:textId="77777777" w:rsidR="001B7AC1" w:rsidRPr="0077439C" w:rsidRDefault="001B7AC1" w:rsidP="001B7AC1">
      <w:pPr>
        <w:spacing w:line="360" w:lineRule="exact"/>
        <w:rPr>
          <w:rFonts w:ascii="ＭＳ Ｐゴシック" w:eastAsia="ＭＳ Ｐゴシック" w:hAnsi="ＭＳ Ｐゴシック"/>
          <w:sz w:val="24"/>
          <w:szCs w:val="24"/>
        </w:rPr>
      </w:pPr>
      <w:r w:rsidRPr="0077439C">
        <w:rPr>
          <w:rFonts w:ascii="ＭＳ Ｐゴシック" w:eastAsia="ＭＳ Ｐゴシック" w:hAnsi="ＭＳ Ｐゴシック" w:hint="eastAsia"/>
          <w:sz w:val="24"/>
          <w:szCs w:val="24"/>
        </w:rPr>
        <w:t>□</w:t>
      </w:r>
      <w:r w:rsidRPr="0077439C">
        <w:rPr>
          <w:rFonts w:ascii="ＭＳ Ｐゴシック" w:eastAsia="ＭＳ Ｐゴシック" w:hAnsi="ＭＳ Ｐゴシック"/>
          <w:sz w:val="24"/>
          <w:szCs w:val="24"/>
        </w:rPr>
        <w:t>5わからない</w:t>
      </w:r>
    </w:p>
    <w:p w14:paraId="3ACAE6EF" w14:textId="77777777" w:rsidR="001B7AC1" w:rsidRPr="0077439C" w:rsidRDefault="001B7AC1" w:rsidP="001B7AC1">
      <w:pPr>
        <w:spacing w:line="360" w:lineRule="exact"/>
        <w:rPr>
          <w:rFonts w:ascii="ＭＳ Ｐゴシック" w:eastAsia="ＭＳ Ｐゴシック" w:hAnsi="ＭＳ Ｐゴシック"/>
          <w:sz w:val="24"/>
          <w:szCs w:val="24"/>
        </w:rPr>
      </w:pPr>
      <w:r w:rsidRPr="0077439C">
        <w:rPr>
          <w:rFonts w:ascii="ＭＳ Ｐゴシック" w:eastAsia="ＭＳ Ｐゴシック" w:hAnsi="ＭＳ Ｐゴシック" w:hint="eastAsia"/>
          <w:sz w:val="24"/>
          <w:szCs w:val="24"/>
        </w:rPr>
        <w:t>□</w:t>
      </w:r>
      <w:r w:rsidRPr="0077439C">
        <w:rPr>
          <w:rFonts w:ascii="ＭＳ Ｐゴシック" w:eastAsia="ＭＳ Ｐゴシック" w:hAnsi="ＭＳ Ｐゴシック"/>
          <w:sz w:val="24"/>
          <w:szCs w:val="24"/>
        </w:rPr>
        <w:t>6その他 ( )</w:t>
      </w:r>
    </w:p>
    <w:p w14:paraId="150A20B0" w14:textId="77777777" w:rsidR="001B7AC1" w:rsidRPr="0077439C" w:rsidRDefault="001B7AC1" w:rsidP="001B7AC1">
      <w:pPr>
        <w:spacing w:line="360" w:lineRule="exact"/>
        <w:rPr>
          <w:rFonts w:ascii="ＭＳ Ｐゴシック" w:eastAsia="ＭＳ Ｐゴシック" w:hAnsi="ＭＳ Ｐゴシック"/>
          <w:sz w:val="24"/>
          <w:szCs w:val="24"/>
        </w:rPr>
      </w:pPr>
    </w:p>
    <w:p w14:paraId="4094CCD0" w14:textId="77777777" w:rsidR="001B7AC1" w:rsidRPr="0077439C" w:rsidRDefault="001B7AC1" w:rsidP="001B7AC1">
      <w:pPr>
        <w:spacing w:line="360" w:lineRule="exact"/>
        <w:rPr>
          <w:rFonts w:ascii="ＭＳ Ｐゴシック" w:eastAsia="ＭＳ Ｐゴシック" w:hAnsi="ＭＳ Ｐゴシック"/>
          <w:sz w:val="24"/>
          <w:szCs w:val="24"/>
        </w:rPr>
      </w:pPr>
    </w:p>
    <w:p w14:paraId="27822F57" w14:textId="79856046" w:rsidR="001B7AC1" w:rsidRDefault="001B7AC1" w:rsidP="001B7AC1">
      <w:pPr>
        <w:spacing w:line="360" w:lineRule="exact"/>
        <w:rPr>
          <w:rFonts w:ascii="ＭＳ Ｐゴシック" w:eastAsia="ＭＳ Ｐゴシック" w:hAnsi="ＭＳ Ｐゴシック"/>
          <w:sz w:val="24"/>
          <w:szCs w:val="24"/>
        </w:rPr>
      </w:pPr>
    </w:p>
    <w:p w14:paraId="0CCB5A30" w14:textId="77777777" w:rsidR="004F1529" w:rsidRPr="0077439C" w:rsidRDefault="004F1529" w:rsidP="001B7AC1">
      <w:pPr>
        <w:spacing w:line="360" w:lineRule="exact"/>
        <w:rPr>
          <w:rFonts w:ascii="ＭＳ Ｐゴシック" w:eastAsia="ＭＳ Ｐゴシック" w:hAnsi="ＭＳ Ｐゴシック"/>
          <w:sz w:val="24"/>
          <w:szCs w:val="24"/>
        </w:rPr>
      </w:pPr>
    </w:p>
    <w:p w14:paraId="0727A055" w14:textId="7BC5023C" w:rsidR="001B7AC1" w:rsidRPr="008E4720" w:rsidRDefault="008E4720" w:rsidP="008E4720">
      <w:pPr>
        <w:wordWrap w:val="0"/>
        <w:spacing w:line="360" w:lineRule="exact"/>
        <w:jc w:val="right"/>
        <w:rPr>
          <w:rFonts w:ascii="ＭＳ Ｐゴシック" w:eastAsia="ＭＳ Ｐゴシック" w:hAnsi="ＭＳ Ｐゴシック"/>
          <w:b/>
          <w:bCs/>
          <w:sz w:val="22"/>
          <w:bdr w:val="single" w:sz="4" w:space="0" w:color="auto"/>
          <w:lang w:eastAsia="zh-CN"/>
        </w:rPr>
      </w:pPr>
      <w:r>
        <w:rPr>
          <w:rFonts w:ascii="ＭＳ Ｐゴシック" w:eastAsia="ＭＳ Ｐゴシック" w:hAnsi="ＭＳ Ｐゴシック" w:hint="eastAsia"/>
          <w:b/>
          <w:bCs/>
          <w:sz w:val="22"/>
          <w:bdr w:val="single" w:sz="4" w:space="0" w:color="auto"/>
        </w:rPr>
        <w:lastRenderedPageBreak/>
        <w:t xml:space="preserve"> </w:t>
      </w:r>
      <w:r w:rsidR="001B7AC1" w:rsidRPr="008E4720">
        <w:rPr>
          <w:rFonts w:ascii="ＭＳ Ｐゴシック" w:eastAsia="ＭＳ Ｐゴシック" w:hAnsi="ＭＳ Ｐゴシック" w:hint="eastAsia"/>
          <w:b/>
          <w:bCs/>
          <w:sz w:val="22"/>
          <w:bdr w:val="single" w:sz="4" w:space="0" w:color="auto"/>
          <w:lang w:eastAsia="zh-CN"/>
        </w:rPr>
        <w:t>事前課題</w:t>
      </w:r>
      <w:r w:rsidR="001B7AC1" w:rsidRPr="008E4720">
        <w:rPr>
          <w:rFonts w:ascii="ＭＳ Ｐゴシック" w:eastAsia="ＭＳ Ｐゴシック" w:hAnsi="ＭＳ Ｐゴシック"/>
          <w:b/>
          <w:bCs/>
          <w:sz w:val="22"/>
          <w:bdr w:val="single" w:sz="4" w:space="0" w:color="auto"/>
          <w:lang w:eastAsia="zh-CN"/>
        </w:rPr>
        <w:t>3</w:t>
      </w:r>
      <w:r w:rsidR="001B7AC1" w:rsidRPr="008E4720">
        <w:rPr>
          <w:rFonts w:ascii="ＭＳ Ｐゴシック" w:eastAsia="ＭＳ Ｐゴシック" w:hAnsi="ＭＳ Ｐゴシック" w:hint="eastAsia"/>
          <w:b/>
          <w:bCs/>
          <w:sz w:val="22"/>
          <w:bdr w:val="single" w:sz="4" w:space="0" w:color="auto"/>
          <w:lang w:eastAsia="zh-CN"/>
        </w:rPr>
        <w:t>-2</w:t>
      </w:r>
      <w:r>
        <w:rPr>
          <w:rFonts w:ascii="ＭＳ Ｐゴシック" w:eastAsia="ＭＳ Ｐゴシック" w:hAnsi="ＭＳ Ｐゴシック" w:hint="eastAsia"/>
          <w:b/>
          <w:bCs/>
          <w:sz w:val="22"/>
          <w:bdr w:val="single" w:sz="4" w:space="0" w:color="auto"/>
        </w:rPr>
        <w:t xml:space="preserve"> </w:t>
      </w:r>
    </w:p>
    <w:p w14:paraId="0284F16B" w14:textId="77777777" w:rsidR="008E4720" w:rsidRPr="00FA0FE1" w:rsidRDefault="008E4720" w:rsidP="008E4720">
      <w:pPr>
        <w:spacing w:line="300" w:lineRule="exact"/>
        <w:jc w:val="center"/>
        <w:rPr>
          <w:rFonts w:ascii="ＭＳ Ｐゴシック" w:eastAsia="ＭＳ Ｐゴシック" w:hAnsi="ＭＳ Ｐゴシック"/>
          <w:sz w:val="24"/>
          <w:szCs w:val="24"/>
        </w:rPr>
      </w:pPr>
      <w:r w:rsidRPr="00FA0FE1">
        <w:rPr>
          <w:rFonts w:ascii="ＭＳ Ｐゴシック" w:eastAsia="ＭＳ Ｐゴシック" w:hAnsi="ＭＳ Ｐゴシック" w:hint="eastAsia"/>
          <w:sz w:val="24"/>
          <w:szCs w:val="24"/>
        </w:rPr>
        <w:t>令和３年度三重県主任相談支援専門員研修</w:t>
      </w:r>
      <w:r w:rsidRPr="00FA0FE1">
        <w:rPr>
          <w:rFonts w:ascii="ＭＳ Ｐゴシック" w:eastAsia="ＭＳ Ｐゴシック" w:hAnsi="ＭＳ Ｐゴシック"/>
          <w:sz w:val="24"/>
          <w:szCs w:val="24"/>
        </w:rPr>
        <w:t xml:space="preserve"> 事前課題</w:t>
      </w:r>
      <w:r w:rsidRPr="00FA0FE1">
        <w:rPr>
          <w:rFonts w:ascii="ＭＳ Ｐゴシック" w:eastAsia="ＭＳ Ｐゴシック" w:hAnsi="ＭＳ Ｐゴシック" w:hint="eastAsia"/>
          <w:sz w:val="24"/>
          <w:szCs w:val="24"/>
        </w:rPr>
        <w:t>３</w:t>
      </w:r>
    </w:p>
    <w:p w14:paraId="412E3DA9" w14:textId="77777777" w:rsidR="008E4720" w:rsidRPr="00FA0FE1" w:rsidRDefault="008E4720" w:rsidP="008E4720">
      <w:pPr>
        <w:spacing w:line="300" w:lineRule="exact"/>
        <w:jc w:val="center"/>
        <w:rPr>
          <w:rFonts w:ascii="ＭＳ Ｐゴシック" w:eastAsia="ＭＳ Ｐゴシック" w:hAnsi="ＭＳ Ｐゴシック"/>
          <w:sz w:val="24"/>
          <w:szCs w:val="24"/>
        </w:rPr>
      </w:pPr>
      <w:r w:rsidRPr="00FA0FE1">
        <w:rPr>
          <w:rFonts w:ascii="ＭＳ Ｐゴシック" w:eastAsia="ＭＳ Ｐゴシック" w:hAnsi="ＭＳ Ｐゴシック" w:hint="eastAsia"/>
          <w:sz w:val="24"/>
          <w:szCs w:val="24"/>
        </w:rPr>
        <w:t>「相談支援専門員に対する現場教育の方法と展開」</w:t>
      </w:r>
    </w:p>
    <w:p w14:paraId="2600412F" w14:textId="77777777" w:rsidR="008E4720" w:rsidRPr="009039F6" w:rsidRDefault="008E4720" w:rsidP="008E4720">
      <w:pPr>
        <w:spacing w:line="300" w:lineRule="exact"/>
        <w:rPr>
          <w:rFonts w:ascii="ＭＳ Ｐゴシック" w:eastAsia="ＭＳ Ｐゴシック" w:hAnsi="ＭＳ Ｐゴシック"/>
        </w:rPr>
      </w:pPr>
    </w:p>
    <w:p w14:paraId="72D168CF" w14:textId="77777777" w:rsidR="008E4720" w:rsidRPr="009039F6" w:rsidRDefault="008E4720" w:rsidP="008E4720">
      <w:pPr>
        <w:spacing w:line="300" w:lineRule="exact"/>
        <w:rPr>
          <w:rFonts w:ascii="ＭＳ Ｐゴシック" w:eastAsia="ＭＳ Ｐゴシック" w:hAnsi="ＭＳ Ｐゴシック"/>
          <w:u w:val="single"/>
          <w:lang w:eastAsia="zh-CN"/>
        </w:rPr>
      </w:pPr>
      <w:r w:rsidRPr="009039F6">
        <w:rPr>
          <w:rFonts w:ascii="ＭＳ Ｐゴシック" w:eastAsia="ＭＳ Ｐゴシック" w:hAnsi="ＭＳ Ｐゴシック" w:hint="eastAsia"/>
          <w:u w:val="single"/>
          <w:lang w:eastAsia="zh-CN"/>
        </w:rPr>
        <w:t>受講番号</w:t>
      </w:r>
      <w:r w:rsidRPr="009039F6">
        <w:rPr>
          <w:rFonts w:ascii="ＭＳ Ｐゴシック" w:eastAsia="ＭＳ Ｐゴシック" w:hAnsi="ＭＳ Ｐゴシック"/>
          <w:u w:val="single"/>
          <w:lang w:eastAsia="zh-CN"/>
        </w:rPr>
        <w:t xml:space="preserve">: </w:t>
      </w:r>
      <w:r w:rsidRPr="009039F6">
        <w:rPr>
          <w:rFonts w:ascii="ＭＳ Ｐゴシック" w:eastAsia="ＭＳ Ｐゴシック" w:hAnsi="ＭＳ Ｐゴシック" w:hint="eastAsia"/>
          <w:u w:val="single"/>
          <w:lang w:eastAsia="zh-CN"/>
        </w:rPr>
        <w:t xml:space="preserve">　　　　　　</w:t>
      </w:r>
      <w:r w:rsidRPr="009039F6">
        <w:rPr>
          <w:rFonts w:ascii="ＭＳ Ｐゴシック" w:eastAsia="ＭＳ Ｐゴシック" w:hAnsi="ＭＳ Ｐゴシック" w:hint="eastAsia"/>
          <w:lang w:eastAsia="zh-CN"/>
        </w:rPr>
        <w:t xml:space="preserve">　</w:t>
      </w:r>
      <w:r w:rsidRPr="009039F6">
        <w:rPr>
          <w:rFonts w:ascii="ＭＳ Ｐゴシック" w:eastAsia="ＭＳ Ｐゴシック" w:hAnsi="ＭＳ Ｐゴシック" w:hint="eastAsia"/>
          <w:u w:val="single"/>
          <w:lang w:eastAsia="zh-CN"/>
        </w:rPr>
        <w:t xml:space="preserve">氏名：　　　　　　　　</w:t>
      </w:r>
      <w:r w:rsidRPr="009039F6">
        <w:rPr>
          <w:rFonts w:ascii="ＭＳ Ｐゴシック" w:eastAsia="ＭＳ Ｐゴシック" w:hAnsi="ＭＳ Ｐゴシック" w:hint="eastAsia"/>
          <w:lang w:eastAsia="zh-CN"/>
        </w:rPr>
        <w:t xml:space="preserve">　</w:t>
      </w:r>
      <w:r w:rsidRPr="009039F6">
        <w:rPr>
          <w:rFonts w:ascii="ＭＳ Ｐゴシック" w:eastAsia="ＭＳ Ｐゴシック" w:hAnsi="ＭＳ Ｐゴシック" w:hint="eastAsia"/>
          <w:u w:val="single"/>
          <w:lang w:eastAsia="zh-CN"/>
        </w:rPr>
        <w:t>圏域（市町）：　　　　　　（　　　）</w:t>
      </w:r>
    </w:p>
    <w:p w14:paraId="66AECB00" w14:textId="77777777" w:rsidR="008E4720" w:rsidRPr="009039F6" w:rsidRDefault="008E4720" w:rsidP="008E4720">
      <w:pPr>
        <w:widowControl/>
        <w:rPr>
          <w:rFonts w:ascii="ＭＳ Ｐゴシック" w:eastAsia="ＭＳ Ｐゴシック" w:hAnsi="ＭＳ Ｐゴシック" w:cs="ＭＳ Ｐゴシック"/>
          <w:kern w:val="0"/>
          <w:sz w:val="24"/>
          <w:szCs w:val="24"/>
          <w:lang w:eastAsia="zh-CN"/>
        </w:rPr>
      </w:pPr>
    </w:p>
    <w:p w14:paraId="76B0E1B2" w14:textId="1262A055" w:rsidR="001B7AC1" w:rsidRDefault="001B7AC1" w:rsidP="001B7AC1">
      <w:pPr>
        <w:jc w:val="center"/>
        <w:rPr>
          <w:rFonts w:ascii="ＭＳ Ｐゴシック" w:eastAsia="ＭＳ Ｐゴシック" w:hAnsi="ＭＳ Ｐゴシック"/>
          <w:b/>
          <w:bCs/>
          <w:sz w:val="24"/>
          <w:szCs w:val="28"/>
        </w:rPr>
      </w:pPr>
      <w:r w:rsidRPr="0077439C">
        <w:rPr>
          <w:rFonts w:ascii="ＭＳ Ｐゴシック" w:eastAsia="ＭＳ Ｐゴシック" w:hAnsi="ＭＳ Ｐゴシック" w:hint="eastAsia"/>
          <w:b/>
          <w:bCs/>
          <w:sz w:val="24"/>
          <w:szCs w:val="28"/>
        </w:rPr>
        <w:t>スーパービジョン経験確認</w:t>
      </w:r>
      <w:r w:rsidRPr="0077439C">
        <w:rPr>
          <w:rFonts w:ascii="ＭＳ Ｐゴシック" w:eastAsia="ＭＳ Ｐゴシック" w:hAnsi="ＭＳ Ｐゴシック"/>
          <w:b/>
          <w:bCs/>
          <w:sz w:val="24"/>
          <w:szCs w:val="28"/>
        </w:rPr>
        <w:t xml:space="preserve"> シート</w:t>
      </w:r>
      <w:r w:rsidRPr="0077439C">
        <w:rPr>
          <w:rFonts w:ascii="ＭＳ Ｐゴシック" w:eastAsia="ＭＳ Ｐゴシック" w:hAnsi="ＭＳ Ｐゴシック" w:hint="eastAsia"/>
          <w:b/>
          <w:bCs/>
          <w:sz w:val="24"/>
          <w:szCs w:val="28"/>
        </w:rPr>
        <w:t>（２）</w:t>
      </w:r>
    </w:p>
    <w:p w14:paraId="6CAD8B2F" w14:textId="77777777" w:rsidR="004F1529" w:rsidRPr="0077439C" w:rsidRDefault="004F1529" w:rsidP="008E4720">
      <w:pPr>
        <w:spacing w:line="300" w:lineRule="exact"/>
        <w:jc w:val="center"/>
        <w:rPr>
          <w:rFonts w:ascii="ＭＳ Ｐゴシック" w:eastAsia="ＭＳ Ｐゴシック" w:hAnsi="ＭＳ Ｐゴシック"/>
          <w:b/>
          <w:bCs/>
          <w:sz w:val="24"/>
          <w:szCs w:val="28"/>
        </w:rPr>
      </w:pPr>
    </w:p>
    <w:p w14:paraId="7ACF6BD0" w14:textId="77777777" w:rsidR="001B7AC1" w:rsidRPr="0077439C" w:rsidRDefault="001B7AC1" w:rsidP="001B7AC1">
      <w:pPr>
        <w:spacing w:line="360" w:lineRule="exact"/>
        <w:rPr>
          <w:rFonts w:ascii="ＭＳ Ｐゴシック" w:eastAsia="ＭＳ Ｐゴシック" w:hAnsi="ＭＳ Ｐゴシック"/>
          <w:sz w:val="24"/>
          <w:szCs w:val="24"/>
        </w:rPr>
      </w:pPr>
      <w:r w:rsidRPr="0077439C">
        <w:rPr>
          <w:rFonts w:ascii="ＭＳ Ｐゴシック" w:eastAsia="ＭＳ Ｐゴシック" w:hAnsi="ＭＳ Ｐゴシック"/>
          <w:sz w:val="24"/>
          <w:szCs w:val="24"/>
        </w:rPr>
        <w:t>5. これまでスーパービジョン(個人・グループ)を行った経験はありますか?</w:t>
      </w:r>
    </w:p>
    <w:p w14:paraId="0267F809" w14:textId="77777777" w:rsidR="001B7AC1" w:rsidRPr="0077439C" w:rsidRDefault="001B7AC1" w:rsidP="001B7AC1">
      <w:pPr>
        <w:spacing w:line="360" w:lineRule="exact"/>
        <w:rPr>
          <w:rFonts w:ascii="ＭＳ Ｐゴシック" w:eastAsia="ＭＳ Ｐゴシック" w:hAnsi="ＭＳ Ｐゴシック"/>
          <w:sz w:val="24"/>
          <w:szCs w:val="24"/>
        </w:rPr>
      </w:pPr>
      <w:r w:rsidRPr="0077439C">
        <w:rPr>
          <w:rFonts w:ascii="ＭＳ Ｐゴシック" w:eastAsia="ＭＳ Ｐゴシック" w:hAnsi="ＭＳ Ｐゴシック"/>
          <w:sz w:val="24"/>
          <w:szCs w:val="24"/>
        </w:rPr>
        <w:t>(スーパーバイザーの経験)</w:t>
      </w:r>
    </w:p>
    <w:p w14:paraId="69A33347" w14:textId="77777777" w:rsidR="001B7AC1" w:rsidRPr="0077439C" w:rsidRDefault="001B7AC1" w:rsidP="001B7AC1">
      <w:pPr>
        <w:spacing w:line="360" w:lineRule="exact"/>
        <w:rPr>
          <w:rFonts w:ascii="ＭＳ Ｐゴシック" w:eastAsia="ＭＳ Ｐゴシック" w:hAnsi="ＭＳ Ｐゴシック"/>
          <w:sz w:val="24"/>
          <w:szCs w:val="24"/>
        </w:rPr>
      </w:pPr>
      <w:r w:rsidRPr="0077439C">
        <w:rPr>
          <w:rFonts w:ascii="ＭＳ Ｐゴシック" w:eastAsia="ＭＳ Ｐゴシック" w:hAnsi="ＭＳ Ｐゴシック" w:hint="eastAsia"/>
          <w:sz w:val="24"/>
          <w:szCs w:val="24"/>
        </w:rPr>
        <w:t>□</w:t>
      </w:r>
      <w:r w:rsidRPr="0077439C">
        <w:rPr>
          <w:rFonts w:ascii="ＭＳ Ｐゴシック" w:eastAsia="ＭＳ Ｐゴシック" w:hAnsi="ＭＳ Ｐゴシック"/>
          <w:sz w:val="24"/>
          <w:szCs w:val="24"/>
        </w:rPr>
        <w:t>A ある ・ □B ない</w:t>
      </w:r>
    </w:p>
    <w:p w14:paraId="34F32BF9" w14:textId="77777777" w:rsidR="001B7AC1" w:rsidRPr="0077439C" w:rsidRDefault="001B7AC1" w:rsidP="008E4720">
      <w:pPr>
        <w:spacing w:line="300" w:lineRule="exact"/>
        <w:rPr>
          <w:rFonts w:ascii="ＭＳ Ｐゴシック" w:eastAsia="ＭＳ Ｐゴシック" w:hAnsi="ＭＳ Ｐゴシック"/>
          <w:sz w:val="24"/>
          <w:szCs w:val="24"/>
        </w:rPr>
      </w:pPr>
    </w:p>
    <w:p w14:paraId="6FEABFA1" w14:textId="77777777" w:rsidR="001B7AC1" w:rsidRPr="0077439C" w:rsidRDefault="001B7AC1" w:rsidP="001B7AC1">
      <w:pPr>
        <w:spacing w:line="360" w:lineRule="exact"/>
        <w:rPr>
          <w:rFonts w:ascii="ＭＳ Ｐゴシック" w:eastAsia="ＭＳ Ｐゴシック" w:hAnsi="ＭＳ Ｐゴシック"/>
          <w:sz w:val="24"/>
          <w:szCs w:val="24"/>
        </w:rPr>
      </w:pPr>
      <w:r w:rsidRPr="0077439C">
        <w:rPr>
          <w:rFonts w:ascii="ＭＳ Ｐゴシック" w:eastAsia="ＭＳ Ｐゴシック" w:hAnsi="ＭＳ Ｐゴシック"/>
          <w:sz w:val="24"/>
          <w:szCs w:val="24"/>
        </w:rPr>
        <w:t>6. 「A ある」と答え方にお聞きします。その経験はどの程度のものですか。</w:t>
      </w:r>
    </w:p>
    <w:p w14:paraId="1BC66AF7" w14:textId="77777777" w:rsidR="001B7AC1" w:rsidRPr="0077439C" w:rsidRDefault="001B7AC1" w:rsidP="001B7AC1">
      <w:pPr>
        <w:spacing w:line="360" w:lineRule="exact"/>
        <w:rPr>
          <w:rFonts w:ascii="ＭＳ Ｐゴシック" w:eastAsia="ＭＳ Ｐゴシック" w:hAnsi="ＭＳ Ｐゴシック"/>
          <w:sz w:val="24"/>
          <w:szCs w:val="24"/>
        </w:rPr>
      </w:pPr>
      <w:r w:rsidRPr="0077439C">
        <w:rPr>
          <w:rFonts w:ascii="ＭＳ Ｐゴシック" w:eastAsia="ＭＳ Ｐゴシック" w:hAnsi="ＭＳ Ｐゴシック" w:hint="eastAsia"/>
          <w:sz w:val="24"/>
          <w:szCs w:val="24"/>
        </w:rPr>
        <w:t>□</w:t>
      </w:r>
      <w:r w:rsidRPr="0077439C">
        <w:rPr>
          <w:rFonts w:ascii="ＭＳ Ｐゴシック" w:eastAsia="ＭＳ Ｐゴシック" w:hAnsi="ＭＳ Ｐゴシック"/>
          <w:sz w:val="24"/>
          <w:szCs w:val="24"/>
        </w:rPr>
        <w:t>1 研修会等で数回行った程度</w:t>
      </w:r>
    </w:p>
    <w:p w14:paraId="260259BA" w14:textId="77777777" w:rsidR="001B7AC1" w:rsidRPr="0077439C" w:rsidRDefault="001B7AC1" w:rsidP="001B7AC1">
      <w:pPr>
        <w:spacing w:line="360" w:lineRule="exact"/>
        <w:rPr>
          <w:rFonts w:ascii="ＭＳ Ｐゴシック" w:eastAsia="ＭＳ Ｐゴシック" w:hAnsi="ＭＳ Ｐゴシック"/>
          <w:sz w:val="24"/>
          <w:szCs w:val="24"/>
        </w:rPr>
      </w:pPr>
      <w:r w:rsidRPr="0077439C">
        <w:rPr>
          <w:rFonts w:ascii="ＭＳ Ｐゴシック" w:eastAsia="ＭＳ Ｐゴシック" w:hAnsi="ＭＳ Ｐゴシック" w:hint="eastAsia"/>
          <w:sz w:val="24"/>
          <w:szCs w:val="24"/>
        </w:rPr>
        <w:t>□</w:t>
      </w:r>
      <w:r w:rsidRPr="0077439C">
        <w:rPr>
          <w:rFonts w:ascii="ＭＳ Ｐゴシック" w:eastAsia="ＭＳ Ｐゴシック" w:hAnsi="ＭＳ Ｐゴシック"/>
          <w:sz w:val="24"/>
          <w:szCs w:val="24"/>
        </w:rPr>
        <w:t>2 業務内外で定期的に実施した</w:t>
      </w:r>
    </w:p>
    <w:p w14:paraId="4338FFCC" w14:textId="77777777" w:rsidR="001B7AC1" w:rsidRPr="0077439C" w:rsidRDefault="001B7AC1" w:rsidP="001B7AC1">
      <w:pPr>
        <w:spacing w:line="360" w:lineRule="exact"/>
        <w:rPr>
          <w:rFonts w:ascii="ＭＳ Ｐゴシック" w:eastAsia="ＭＳ Ｐゴシック" w:hAnsi="ＭＳ Ｐゴシック"/>
          <w:sz w:val="24"/>
          <w:szCs w:val="24"/>
        </w:rPr>
      </w:pPr>
      <w:r w:rsidRPr="0077439C">
        <w:rPr>
          <w:rFonts w:ascii="ＭＳ Ｐゴシック" w:eastAsia="ＭＳ Ｐゴシック" w:hAnsi="ＭＳ Ｐゴシック"/>
          <w:sz w:val="24"/>
          <w:szCs w:val="24"/>
        </w:rPr>
        <w:t>(概ね 時間程度 概ね 回程度)</w:t>
      </w:r>
    </w:p>
    <w:p w14:paraId="7CBA1D08" w14:textId="77777777" w:rsidR="001B7AC1" w:rsidRPr="0077439C" w:rsidRDefault="001B7AC1" w:rsidP="008E4720">
      <w:pPr>
        <w:spacing w:line="300" w:lineRule="exact"/>
        <w:rPr>
          <w:rFonts w:ascii="ＭＳ Ｐゴシック" w:eastAsia="ＭＳ Ｐゴシック" w:hAnsi="ＭＳ Ｐゴシック"/>
          <w:sz w:val="24"/>
          <w:szCs w:val="24"/>
        </w:rPr>
      </w:pPr>
    </w:p>
    <w:p w14:paraId="0AF8B9A4" w14:textId="77777777" w:rsidR="001B7AC1" w:rsidRPr="0077439C" w:rsidRDefault="001B7AC1" w:rsidP="001B7AC1">
      <w:pPr>
        <w:spacing w:line="360" w:lineRule="exact"/>
        <w:rPr>
          <w:rFonts w:ascii="ＭＳ Ｐゴシック" w:eastAsia="ＭＳ Ｐゴシック" w:hAnsi="ＭＳ Ｐゴシック"/>
          <w:sz w:val="24"/>
          <w:szCs w:val="24"/>
        </w:rPr>
      </w:pPr>
      <w:r w:rsidRPr="0077439C">
        <w:rPr>
          <w:rFonts w:ascii="ＭＳ Ｐゴシック" w:eastAsia="ＭＳ Ｐゴシック" w:hAnsi="ＭＳ Ｐゴシック"/>
          <w:sz w:val="24"/>
          <w:szCs w:val="24"/>
        </w:rPr>
        <w:t>7. 「A ある」と答え方にお聞きします。スーパービジョンを行ってみて得られたことは何でしたか?</w:t>
      </w:r>
    </w:p>
    <w:p w14:paraId="02F67444" w14:textId="77777777" w:rsidR="001B7AC1" w:rsidRPr="0077439C" w:rsidRDefault="001B7AC1" w:rsidP="001B7AC1">
      <w:pPr>
        <w:spacing w:line="360" w:lineRule="exact"/>
        <w:rPr>
          <w:rFonts w:ascii="ＭＳ Ｐゴシック" w:eastAsia="ＭＳ Ｐゴシック" w:hAnsi="ＭＳ Ｐゴシック"/>
          <w:sz w:val="24"/>
          <w:szCs w:val="24"/>
        </w:rPr>
      </w:pPr>
      <w:r w:rsidRPr="0077439C">
        <w:rPr>
          <w:rFonts w:ascii="ＭＳ Ｐゴシック" w:eastAsia="ＭＳ Ｐゴシック" w:hAnsi="ＭＳ Ｐゴシック"/>
          <w:sz w:val="24"/>
          <w:szCs w:val="24"/>
        </w:rPr>
        <w:t>(複数回答可)</w:t>
      </w:r>
    </w:p>
    <w:p w14:paraId="43D70435" w14:textId="77777777" w:rsidR="001B7AC1" w:rsidRPr="0077439C" w:rsidRDefault="001B7AC1" w:rsidP="001B7AC1">
      <w:pPr>
        <w:spacing w:line="360" w:lineRule="exact"/>
        <w:rPr>
          <w:rFonts w:ascii="ＭＳ Ｐゴシック" w:eastAsia="ＭＳ Ｐゴシック" w:hAnsi="ＭＳ Ｐゴシック"/>
          <w:sz w:val="24"/>
          <w:szCs w:val="24"/>
        </w:rPr>
      </w:pPr>
      <w:r w:rsidRPr="0077439C">
        <w:rPr>
          <w:rFonts w:ascii="ＭＳ Ｐゴシック" w:eastAsia="ＭＳ Ｐゴシック" w:hAnsi="ＭＳ Ｐゴシック" w:hint="eastAsia"/>
          <w:sz w:val="24"/>
          <w:szCs w:val="24"/>
        </w:rPr>
        <w:t>□</w:t>
      </w:r>
      <w:r w:rsidRPr="0077439C">
        <w:rPr>
          <w:rFonts w:ascii="ＭＳ Ｐゴシック" w:eastAsia="ＭＳ Ｐゴシック" w:hAnsi="ＭＳ Ｐゴシック"/>
          <w:sz w:val="24"/>
          <w:szCs w:val="24"/>
        </w:rPr>
        <w:t>1スーパーバイジーの専門職としての意識や技術の向上につながった</w:t>
      </w:r>
    </w:p>
    <w:p w14:paraId="2AC9453E" w14:textId="77777777" w:rsidR="001B7AC1" w:rsidRPr="0077439C" w:rsidRDefault="001B7AC1" w:rsidP="001B7AC1">
      <w:pPr>
        <w:spacing w:line="360" w:lineRule="exact"/>
        <w:rPr>
          <w:rFonts w:ascii="ＭＳ Ｐゴシック" w:eastAsia="ＭＳ Ｐゴシック" w:hAnsi="ＭＳ Ｐゴシック"/>
          <w:sz w:val="24"/>
          <w:szCs w:val="24"/>
        </w:rPr>
      </w:pPr>
      <w:r w:rsidRPr="0077439C">
        <w:rPr>
          <w:rFonts w:ascii="ＭＳ Ｐゴシック" w:eastAsia="ＭＳ Ｐゴシック" w:hAnsi="ＭＳ Ｐゴシック" w:hint="eastAsia"/>
          <w:sz w:val="24"/>
          <w:szCs w:val="24"/>
        </w:rPr>
        <w:t>□</w:t>
      </w:r>
      <w:r w:rsidRPr="0077439C">
        <w:rPr>
          <w:rFonts w:ascii="ＭＳ Ｐゴシック" w:eastAsia="ＭＳ Ｐゴシック" w:hAnsi="ＭＳ Ｐゴシック"/>
          <w:sz w:val="24"/>
          <w:szCs w:val="24"/>
        </w:rPr>
        <w:t>2職場の業務における様子や職場環境が改善された</w:t>
      </w:r>
    </w:p>
    <w:p w14:paraId="067219CB" w14:textId="77777777" w:rsidR="001B7AC1" w:rsidRPr="0077439C" w:rsidRDefault="001B7AC1" w:rsidP="001B7AC1">
      <w:pPr>
        <w:spacing w:line="360" w:lineRule="exact"/>
        <w:rPr>
          <w:rFonts w:ascii="ＭＳ Ｐゴシック" w:eastAsia="ＭＳ Ｐゴシック" w:hAnsi="ＭＳ Ｐゴシック"/>
          <w:sz w:val="24"/>
          <w:szCs w:val="24"/>
        </w:rPr>
      </w:pPr>
      <w:r w:rsidRPr="0077439C">
        <w:rPr>
          <w:rFonts w:ascii="ＭＳ Ｐゴシック" w:eastAsia="ＭＳ Ｐゴシック" w:hAnsi="ＭＳ Ｐゴシック" w:hint="eastAsia"/>
          <w:sz w:val="24"/>
          <w:szCs w:val="24"/>
        </w:rPr>
        <w:t>□</w:t>
      </w:r>
      <w:r w:rsidRPr="0077439C">
        <w:rPr>
          <w:rFonts w:ascii="ＭＳ Ｐゴシック" w:eastAsia="ＭＳ Ｐゴシック" w:hAnsi="ＭＳ Ｐゴシック"/>
          <w:sz w:val="24"/>
          <w:szCs w:val="24"/>
        </w:rPr>
        <w:t>3スーパーバイジーの課題の整理、気づきの促し、自信などにつながった</w:t>
      </w:r>
    </w:p>
    <w:p w14:paraId="6254320C" w14:textId="77777777" w:rsidR="001B7AC1" w:rsidRPr="0077439C" w:rsidRDefault="001B7AC1" w:rsidP="001B7AC1">
      <w:pPr>
        <w:spacing w:line="360" w:lineRule="exact"/>
        <w:rPr>
          <w:rFonts w:ascii="ＭＳ Ｐゴシック" w:eastAsia="ＭＳ Ｐゴシック" w:hAnsi="ＭＳ Ｐゴシック"/>
          <w:sz w:val="24"/>
          <w:szCs w:val="24"/>
        </w:rPr>
      </w:pPr>
      <w:r w:rsidRPr="0077439C">
        <w:rPr>
          <w:rFonts w:ascii="ＭＳ Ｐゴシック" w:eastAsia="ＭＳ Ｐゴシック" w:hAnsi="ＭＳ Ｐゴシック" w:hint="eastAsia"/>
          <w:sz w:val="24"/>
          <w:szCs w:val="24"/>
        </w:rPr>
        <w:t>□</w:t>
      </w:r>
      <w:r w:rsidRPr="0077439C">
        <w:rPr>
          <w:rFonts w:ascii="ＭＳ Ｐゴシック" w:eastAsia="ＭＳ Ｐゴシック" w:hAnsi="ＭＳ Ｐゴシック"/>
          <w:sz w:val="24"/>
          <w:szCs w:val="24"/>
        </w:rPr>
        <w:t>4スーパーバイザー個人の資質の向上、課題の明確化につながった</w:t>
      </w:r>
    </w:p>
    <w:p w14:paraId="5310E421" w14:textId="77777777" w:rsidR="001B7AC1" w:rsidRPr="0077439C" w:rsidRDefault="001B7AC1" w:rsidP="001B7AC1">
      <w:pPr>
        <w:spacing w:line="360" w:lineRule="exact"/>
        <w:rPr>
          <w:rFonts w:ascii="ＭＳ Ｐゴシック" w:eastAsia="ＭＳ Ｐゴシック" w:hAnsi="ＭＳ Ｐゴシック"/>
          <w:sz w:val="24"/>
          <w:szCs w:val="24"/>
        </w:rPr>
      </w:pPr>
      <w:r w:rsidRPr="0077439C">
        <w:rPr>
          <w:rFonts w:ascii="ＭＳ Ｐゴシック" w:eastAsia="ＭＳ Ｐゴシック" w:hAnsi="ＭＳ Ｐゴシック" w:hint="eastAsia"/>
          <w:sz w:val="24"/>
          <w:szCs w:val="24"/>
        </w:rPr>
        <w:t>□</w:t>
      </w:r>
      <w:r w:rsidRPr="0077439C">
        <w:rPr>
          <w:rFonts w:ascii="ＭＳ Ｐゴシック" w:eastAsia="ＭＳ Ｐゴシック" w:hAnsi="ＭＳ Ｐゴシック"/>
          <w:sz w:val="24"/>
          <w:szCs w:val="24"/>
        </w:rPr>
        <w:t>5ケースの方向性が決まった、問題解決につながった</w:t>
      </w:r>
    </w:p>
    <w:p w14:paraId="4A0CA3CC" w14:textId="77777777" w:rsidR="001B7AC1" w:rsidRPr="0077439C" w:rsidRDefault="001B7AC1" w:rsidP="001B7AC1">
      <w:pPr>
        <w:spacing w:line="360" w:lineRule="exact"/>
        <w:rPr>
          <w:rFonts w:ascii="ＭＳ Ｐゴシック" w:eastAsia="ＭＳ Ｐゴシック" w:hAnsi="ＭＳ Ｐゴシック"/>
          <w:sz w:val="24"/>
          <w:szCs w:val="24"/>
        </w:rPr>
      </w:pPr>
      <w:r w:rsidRPr="0077439C">
        <w:rPr>
          <w:rFonts w:ascii="ＭＳ Ｐゴシック" w:eastAsia="ＭＳ Ｐゴシック" w:hAnsi="ＭＳ Ｐゴシック" w:hint="eastAsia"/>
          <w:sz w:val="24"/>
          <w:szCs w:val="24"/>
        </w:rPr>
        <w:t>□</w:t>
      </w:r>
      <w:r w:rsidRPr="0077439C">
        <w:rPr>
          <w:rFonts w:ascii="ＭＳ Ｐゴシック" w:eastAsia="ＭＳ Ｐゴシック" w:hAnsi="ＭＳ Ｐゴシック"/>
          <w:sz w:val="24"/>
          <w:szCs w:val="24"/>
        </w:rPr>
        <w:t>6その他( )</w:t>
      </w:r>
    </w:p>
    <w:p w14:paraId="61F4B2D5" w14:textId="77777777" w:rsidR="001B7AC1" w:rsidRPr="0077439C" w:rsidRDefault="001B7AC1" w:rsidP="001B7AC1">
      <w:pPr>
        <w:spacing w:line="360" w:lineRule="exact"/>
        <w:rPr>
          <w:rFonts w:ascii="ＭＳ Ｐゴシック" w:eastAsia="ＭＳ Ｐゴシック" w:hAnsi="ＭＳ Ｐゴシック"/>
          <w:sz w:val="24"/>
          <w:szCs w:val="24"/>
        </w:rPr>
      </w:pPr>
      <w:r w:rsidRPr="0077439C">
        <w:rPr>
          <w:rFonts w:ascii="ＭＳ Ｐゴシック" w:eastAsia="ＭＳ Ｐゴシック" w:hAnsi="ＭＳ Ｐゴシック" w:hint="eastAsia"/>
          <w:sz w:val="24"/>
          <w:szCs w:val="24"/>
        </w:rPr>
        <w:t>□</w:t>
      </w:r>
      <w:r w:rsidRPr="0077439C">
        <w:rPr>
          <w:rFonts w:ascii="ＭＳ Ｐゴシック" w:eastAsia="ＭＳ Ｐゴシック" w:hAnsi="ＭＳ Ｐゴシック"/>
          <w:sz w:val="24"/>
          <w:szCs w:val="24"/>
        </w:rPr>
        <w:t>7得られたものは特になかった</w:t>
      </w:r>
    </w:p>
    <w:p w14:paraId="037D7A89" w14:textId="77777777" w:rsidR="001B7AC1" w:rsidRPr="0077439C" w:rsidRDefault="001B7AC1" w:rsidP="008E4720">
      <w:pPr>
        <w:spacing w:line="300" w:lineRule="exact"/>
        <w:rPr>
          <w:rFonts w:ascii="ＭＳ Ｐゴシック" w:eastAsia="ＭＳ Ｐゴシック" w:hAnsi="ＭＳ Ｐゴシック"/>
          <w:sz w:val="24"/>
          <w:szCs w:val="24"/>
        </w:rPr>
      </w:pPr>
    </w:p>
    <w:p w14:paraId="7FD2957C" w14:textId="77777777" w:rsidR="001B7AC1" w:rsidRPr="0077439C" w:rsidRDefault="001B7AC1" w:rsidP="001B7AC1">
      <w:pPr>
        <w:spacing w:line="360" w:lineRule="exact"/>
        <w:rPr>
          <w:rFonts w:ascii="ＭＳ Ｐゴシック" w:eastAsia="ＭＳ Ｐゴシック" w:hAnsi="ＭＳ Ｐゴシック"/>
          <w:sz w:val="24"/>
          <w:szCs w:val="24"/>
        </w:rPr>
      </w:pPr>
      <w:r w:rsidRPr="0077439C">
        <w:rPr>
          <w:rFonts w:ascii="ＭＳ Ｐゴシック" w:eastAsia="ＭＳ Ｐゴシック" w:hAnsi="ＭＳ Ｐゴシック"/>
          <w:sz w:val="24"/>
          <w:szCs w:val="24"/>
        </w:rPr>
        <w:t>8. 「B ない」と答えた方にお聞きします。行わなかった主な理由はなんだと考えますか?</w:t>
      </w:r>
    </w:p>
    <w:p w14:paraId="4CBDAD55" w14:textId="77777777" w:rsidR="001B7AC1" w:rsidRPr="0077439C" w:rsidRDefault="001B7AC1" w:rsidP="001B7AC1">
      <w:pPr>
        <w:spacing w:line="360" w:lineRule="exact"/>
        <w:rPr>
          <w:rFonts w:ascii="ＭＳ Ｐゴシック" w:eastAsia="ＭＳ Ｐゴシック" w:hAnsi="ＭＳ Ｐゴシック"/>
          <w:sz w:val="24"/>
          <w:szCs w:val="24"/>
        </w:rPr>
      </w:pPr>
      <w:r w:rsidRPr="0077439C">
        <w:rPr>
          <w:rFonts w:ascii="ＭＳ Ｐゴシック" w:eastAsia="ＭＳ Ｐゴシック" w:hAnsi="ＭＳ Ｐゴシック"/>
          <w:sz w:val="24"/>
          <w:szCs w:val="24"/>
        </w:rPr>
        <w:t>(複数回答可)</w:t>
      </w:r>
    </w:p>
    <w:p w14:paraId="23AF7650" w14:textId="77777777" w:rsidR="001B7AC1" w:rsidRPr="0077439C" w:rsidRDefault="001B7AC1" w:rsidP="001B7AC1">
      <w:pPr>
        <w:spacing w:line="360" w:lineRule="exact"/>
        <w:rPr>
          <w:rFonts w:ascii="ＭＳ Ｐゴシック" w:eastAsia="ＭＳ Ｐゴシック" w:hAnsi="ＭＳ Ｐゴシック"/>
          <w:sz w:val="24"/>
          <w:szCs w:val="24"/>
        </w:rPr>
      </w:pPr>
      <w:r w:rsidRPr="0077439C">
        <w:rPr>
          <w:rFonts w:ascii="ＭＳ Ｐゴシック" w:eastAsia="ＭＳ Ｐゴシック" w:hAnsi="ＭＳ Ｐゴシック" w:hint="eastAsia"/>
          <w:sz w:val="24"/>
          <w:szCs w:val="24"/>
        </w:rPr>
        <w:t>□</w:t>
      </w:r>
      <w:r w:rsidRPr="0077439C">
        <w:rPr>
          <w:rFonts w:ascii="ＭＳ Ｐゴシック" w:eastAsia="ＭＳ Ｐゴシック" w:hAnsi="ＭＳ Ｐゴシック"/>
          <w:sz w:val="24"/>
          <w:szCs w:val="24"/>
        </w:rPr>
        <w:t>1スーパーバイザーのための研修機会等がなかった</w:t>
      </w:r>
    </w:p>
    <w:p w14:paraId="1D5AAC23" w14:textId="77777777" w:rsidR="001B7AC1" w:rsidRPr="0077439C" w:rsidRDefault="001B7AC1" w:rsidP="001B7AC1">
      <w:pPr>
        <w:spacing w:line="360" w:lineRule="exact"/>
        <w:rPr>
          <w:rFonts w:ascii="ＭＳ Ｐゴシック" w:eastAsia="ＭＳ Ｐゴシック" w:hAnsi="ＭＳ Ｐゴシック"/>
          <w:sz w:val="24"/>
          <w:szCs w:val="24"/>
        </w:rPr>
      </w:pPr>
      <w:r w:rsidRPr="0077439C">
        <w:rPr>
          <w:rFonts w:ascii="ＭＳ Ｐゴシック" w:eastAsia="ＭＳ Ｐゴシック" w:hAnsi="ＭＳ Ｐゴシック" w:hint="eastAsia"/>
          <w:sz w:val="24"/>
          <w:szCs w:val="24"/>
        </w:rPr>
        <w:t>□</w:t>
      </w:r>
      <w:r w:rsidRPr="0077439C">
        <w:rPr>
          <w:rFonts w:ascii="ＭＳ Ｐゴシック" w:eastAsia="ＭＳ Ｐゴシック" w:hAnsi="ＭＳ Ｐゴシック"/>
          <w:sz w:val="24"/>
          <w:szCs w:val="24"/>
        </w:rPr>
        <w:t>2スーパービジョンを行う機会がなかった</w:t>
      </w:r>
    </w:p>
    <w:p w14:paraId="3A8A82B9" w14:textId="77777777" w:rsidR="001B7AC1" w:rsidRPr="0077439C" w:rsidRDefault="001B7AC1" w:rsidP="001B7AC1">
      <w:pPr>
        <w:spacing w:line="360" w:lineRule="exact"/>
        <w:rPr>
          <w:rFonts w:ascii="ＭＳ Ｐゴシック" w:eastAsia="ＭＳ Ｐゴシック" w:hAnsi="ＭＳ Ｐゴシック"/>
          <w:sz w:val="24"/>
          <w:szCs w:val="24"/>
        </w:rPr>
      </w:pPr>
      <w:r w:rsidRPr="0077439C">
        <w:rPr>
          <w:rFonts w:ascii="ＭＳ Ｐゴシック" w:eastAsia="ＭＳ Ｐゴシック" w:hAnsi="ＭＳ Ｐゴシック" w:hint="eastAsia"/>
          <w:sz w:val="24"/>
          <w:szCs w:val="24"/>
        </w:rPr>
        <w:t>□</w:t>
      </w:r>
      <w:r w:rsidRPr="0077439C">
        <w:rPr>
          <w:rFonts w:ascii="ＭＳ Ｐゴシック" w:eastAsia="ＭＳ Ｐゴシック" w:hAnsi="ＭＳ Ｐゴシック"/>
          <w:sz w:val="24"/>
          <w:szCs w:val="24"/>
        </w:rPr>
        <w:t>3職場や同僚などがスーパービジョンの必要性を感じていない</w:t>
      </w:r>
    </w:p>
    <w:p w14:paraId="6EC5BC09" w14:textId="77777777" w:rsidR="001B7AC1" w:rsidRPr="0077439C" w:rsidRDefault="001B7AC1" w:rsidP="001B7AC1">
      <w:pPr>
        <w:spacing w:line="360" w:lineRule="exact"/>
        <w:rPr>
          <w:rFonts w:ascii="ＭＳ Ｐゴシック" w:eastAsia="ＭＳ Ｐゴシック" w:hAnsi="ＭＳ Ｐゴシック"/>
          <w:sz w:val="24"/>
          <w:szCs w:val="24"/>
        </w:rPr>
      </w:pPr>
      <w:r w:rsidRPr="0077439C">
        <w:rPr>
          <w:rFonts w:ascii="ＭＳ Ｐゴシック" w:eastAsia="ＭＳ Ｐゴシック" w:hAnsi="ＭＳ Ｐゴシック" w:hint="eastAsia"/>
          <w:sz w:val="24"/>
          <w:szCs w:val="24"/>
        </w:rPr>
        <w:t>□</w:t>
      </w:r>
      <w:r w:rsidRPr="0077439C">
        <w:rPr>
          <w:rFonts w:ascii="ＭＳ Ｐゴシック" w:eastAsia="ＭＳ Ｐゴシック" w:hAnsi="ＭＳ Ｐゴシック"/>
          <w:sz w:val="24"/>
          <w:szCs w:val="24"/>
        </w:rPr>
        <w:t>4スーパーバイザーとしてスーパービジョンを行う自信がないから</w:t>
      </w:r>
    </w:p>
    <w:p w14:paraId="32CB9464" w14:textId="77777777" w:rsidR="001B7AC1" w:rsidRPr="0077439C" w:rsidRDefault="001B7AC1" w:rsidP="001B7AC1">
      <w:pPr>
        <w:spacing w:line="360" w:lineRule="exact"/>
        <w:rPr>
          <w:rFonts w:ascii="ＭＳ Ｐゴシック" w:eastAsia="ＭＳ Ｐゴシック" w:hAnsi="ＭＳ Ｐゴシック"/>
          <w:sz w:val="24"/>
          <w:szCs w:val="24"/>
        </w:rPr>
      </w:pPr>
      <w:r w:rsidRPr="0077439C">
        <w:rPr>
          <w:rFonts w:ascii="ＭＳ Ｐゴシック" w:eastAsia="ＭＳ Ｐゴシック" w:hAnsi="ＭＳ Ｐゴシック" w:hint="eastAsia"/>
          <w:sz w:val="24"/>
          <w:szCs w:val="24"/>
        </w:rPr>
        <w:t>□</w:t>
      </w:r>
      <w:r w:rsidRPr="0077439C">
        <w:rPr>
          <w:rFonts w:ascii="ＭＳ Ｐゴシック" w:eastAsia="ＭＳ Ｐゴシック" w:hAnsi="ＭＳ Ｐゴシック"/>
          <w:sz w:val="24"/>
          <w:szCs w:val="24"/>
        </w:rPr>
        <w:t>5わからない</w:t>
      </w:r>
    </w:p>
    <w:p w14:paraId="47088231" w14:textId="77777777" w:rsidR="001B7AC1" w:rsidRPr="0077439C" w:rsidRDefault="001B7AC1" w:rsidP="001B7AC1">
      <w:pPr>
        <w:spacing w:line="360" w:lineRule="exact"/>
        <w:rPr>
          <w:rFonts w:ascii="ＭＳ Ｐゴシック" w:eastAsia="ＭＳ Ｐゴシック" w:hAnsi="ＭＳ Ｐゴシック"/>
          <w:sz w:val="24"/>
          <w:szCs w:val="24"/>
        </w:rPr>
      </w:pPr>
      <w:r w:rsidRPr="0077439C">
        <w:rPr>
          <w:rFonts w:ascii="ＭＳ Ｐゴシック" w:eastAsia="ＭＳ Ｐゴシック" w:hAnsi="ＭＳ Ｐゴシック" w:hint="eastAsia"/>
          <w:sz w:val="24"/>
          <w:szCs w:val="24"/>
        </w:rPr>
        <w:t>□</w:t>
      </w:r>
      <w:r w:rsidRPr="0077439C">
        <w:rPr>
          <w:rFonts w:ascii="ＭＳ Ｐゴシック" w:eastAsia="ＭＳ Ｐゴシック" w:hAnsi="ＭＳ Ｐゴシック"/>
          <w:sz w:val="24"/>
          <w:szCs w:val="24"/>
        </w:rPr>
        <w:t>6その他 ( )</w:t>
      </w:r>
    </w:p>
    <w:p w14:paraId="2C775EAE" w14:textId="77777777" w:rsidR="001B7AC1" w:rsidRPr="0077439C" w:rsidRDefault="001B7AC1" w:rsidP="008E4720">
      <w:pPr>
        <w:spacing w:line="300" w:lineRule="exact"/>
        <w:rPr>
          <w:rFonts w:ascii="ＭＳ Ｐゴシック" w:eastAsia="ＭＳ Ｐゴシック" w:hAnsi="ＭＳ Ｐゴシック"/>
          <w:sz w:val="24"/>
          <w:szCs w:val="24"/>
        </w:rPr>
      </w:pPr>
    </w:p>
    <w:p w14:paraId="7A77FA9F" w14:textId="77777777" w:rsidR="001B7AC1" w:rsidRPr="0077439C" w:rsidRDefault="001B7AC1" w:rsidP="001B7AC1">
      <w:pPr>
        <w:spacing w:line="360" w:lineRule="exact"/>
        <w:rPr>
          <w:rFonts w:ascii="ＭＳ Ｐゴシック" w:eastAsia="ＭＳ Ｐゴシック" w:hAnsi="ＭＳ Ｐゴシック"/>
          <w:sz w:val="24"/>
          <w:szCs w:val="24"/>
        </w:rPr>
      </w:pPr>
      <w:r w:rsidRPr="0077439C">
        <w:rPr>
          <w:rFonts w:ascii="ＭＳ Ｐゴシック" w:eastAsia="ＭＳ Ｐゴシック" w:hAnsi="ＭＳ Ｐゴシック"/>
          <w:sz w:val="24"/>
          <w:szCs w:val="24"/>
        </w:rPr>
        <w:t>9.あなたの地域に専門コース別研修等で日常的にスーパービジョンが受けられる研修体制があります</w:t>
      </w:r>
    </w:p>
    <w:p w14:paraId="67D6958D" w14:textId="77777777" w:rsidR="001B7AC1" w:rsidRPr="0077439C" w:rsidRDefault="001B7AC1" w:rsidP="001B7AC1">
      <w:pPr>
        <w:spacing w:line="360" w:lineRule="exact"/>
        <w:rPr>
          <w:rFonts w:ascii="ＭＳ Ｐゴシック" w:eastAsia="ＭＳ Ｐゴシック" w:hAnsi="ＭＳ Ｐゴシック"/>
          <w:sz w:val="24"/>
          <w:szCs w:val="24"/>
        </w:rPr>
      </w:pPr>
      <w:r w:rsidRPr="0077439C">
        <w:rPr>
          <w:rFonts w:ascii="ＭＳ Ｐゴシック" w:eastAsia="ＭＳ Ｐゴシック" w:hAnsi="ＭＳ Ｐゴシック" w:hint="eastAsia"/>
          <w:sz w:val="24"/>
          <w:szCs w:val="24"/>
        </w:rPr>
        <w:t>か</w:t>
      </w:r>
      <w:r w:rsidRPr="0077439C">
        <w:rPr>
          <w:rFonts w:ascii="ＭＳ Ｐゴシック" w:eastAsia="ＭＳ Ｐゴシック" w:hAnsi="ＭＳ Ｐゴシック"/>
          <w:sz w:val="24"/>
          <w:szCs w:val="24"/>
        </w:rPr>
        <w:t>?</w:t>
      </w:r>
    </w:p>
    <w:p w14:paraId="2E3442BA" w14:textId="77777777" w:rsidR="001B7AC1" w:rsidRPr="0077439C" w:rsidRDefault="001B7AC1" w:rsidP="001B7AC1">
      <w:pPr>
        <w:spacing w:line="360" w:lineRule="exact"/>
        <w:rPr>
          <w:rFonts w:ascii="ＭＳ Ｐゴシック" w:eastAsia="ＭＳ Ｐゴシック" w:hAnsi="ＭＳ Ｐゴシック"/>
          <w:sz w:val="24"/>
          <w:szCs w:val="24"/>
        </w:rPr>
      </w:pPr>
      <w:r w:rsidRPr="0077439C">
        <w:rPr>
          <w:rFonts w:ascii="ＭＳ Ｐゴシック" w:eastAsia="ＭＳ Ｐゴシック" w:hAnsi="ＭＳ Ｐゴシック" w:hint="eastAsia"/>
          <w:sz w:val="24"/>
          <w:szCs w:val="24"/>
        </w:rPr>
        <w:t>□</w:t>
      </w:r>
      <w:r w:rsidRPr="0077439C">
        <w:rPr>
          <w:rFonts w:ascii="ＭＳ Ｐゴシック" w:eastAsia="ＭＳ Ｐゴシック" w:hAnsi="ＭＳ Ｐゴシック"/>
          <w:sz w:val="24"/>
          <w:szCs w:val="24"/>
        </w:rPr>
        <w:t>A ある ・ □B ない</w:t>
      </w:r>
    </w:p>
    <w:p w14:paraId="25F0A0C1" w14:textId="77777777" w:rsidR="001B7AC1" w:rsidRPr="0077439C" w:rsidRDefault="001B7AC1" w:rsidP="008E4720">
      <w:pPr>
        <w:spacing w:line="300" w:lineRule="exact"/>
        <w:rPr>
          <w:rFonts w:ascii="ＭＳ Ｐゴシック" w:eastAsia="ＭＳ Ｐゴシック" w:hAnsi="ＭＳ Ｐゴシック"/>
          <w:sz w:val="24"/>
          <w:szCs w:val="24"/>
        </w:rPr>
      </w:pPr>
    </w:p>
    <w:p w14:paraId="1B53D505" w14:textId="77777777" w:rsidR="001B7AC1" w:rsidRPr="0077439C" w:rsidRDefault="001B7AC1" w:rsidP="001B7AC1">
      <w:pPr>
        <w:spacing w:line="360" w:lineRule="exact"/>
        <w:rPr>
          <w:rFonts w:ascii="ＭＳ Ｐゴシック" w:eastAsia="ＭＳ Ｐゴシック" w:hAnsi="ＭＳ Ｐゴシック"/>
          <w:sz w:val="24"/>
          <w:szCs w:val="24"/>
        </w:rPr>
      </w:pPr>
      <w:r w:rsidRPr="0077439C">
        <w:rPr>
          <w:rFonts w:ascii="ＭＳ Ｐゴシック" w:eastAsia="ＭＳ Ｐゴシック" w:hAnsi="ＭＳ Ｐゴシック"/>
          <w:sz w:val="24"/>
          <w:szCs w:val="24"/>
        </w:rPr>
        <w:t>10.あなたの地域に研修時の演習を行うファシリテーターを養成する研修体制がありますか?</w:t>
      </w:r>
    </w:p>
    <w:p w14:paraId="7A1FF089" w14:textId="77777777" w:rsidR="001B7AC1" w:rsidRPr="0077439C" w:rsidRDefault="001B7AC1" w:rsidP="001B7AC1">
      <w:pPr>
        <w:spacing w:line="360" w:lineRule="exact"/>
        <w:rPr>
          <w:rFonts w:ascii="ＭＳ Ｐゴシック" w:eastAsia="ＭＳ Ｐゴシック" w:hAnsi="ＭＳ Ｐゴシック"/>
          <w:sz w:val="24"/>
          <w:szCs w:val="24"/>
        </w:rPr>
      </w:pPr>
      <w:r w:rsidRPr="0077439C">
        <w:rPr>
          <w:rFonts w:ascii="ＭＳ Ｐゴシック" w:eastAsia="ＭＳ Ｐゴシック" w:hAnsi="ＭＳ Ｐゴシック" w:hint="eastAsia"/>
          <w:sz w:val="24"/>
          <w:szCs w:val="24"/>
        </w:rPr>
        <w:t>□</w:t>
      </w:r>
      <w:r w:rsidRPr="0077439C">
        <w:rPr>
          <w:rFonts w:ascii="ＭＳ Ｐゴシック" w:eastAsia="ＭＳ Ｐゴシック" w:hAnsi="ＭＳ Ｐゴシック"/>
          <w:sz w:val="24"/>
          <w:szCs w:val="24"/>
        </w:rPr>
        <w:t>A ある ・ □B ない</w:t>
      </w:r>
    </w:p>
    <w:p w14:paraId="6FDCF560" w14:textId="2EB361E5" w:rsidR="001B7AC1" w:rsidRPr="008E4720" w:rsidRDefault="008E4720" w:rsidP="008E4720">
      <w:pPr>
        <w:wordWrap w:val="0"/>
        <w:spacing w:line="360" w:lineRule="exact"/>
        <w:jc w:val="right"/>
        <w:rPr>
          <w:rFonts w:ascii="ＭＳ Ｐゴシック" w:eastAsia="ＭＳ Ｐゴシック" w:hAnsi="ＭＳ Ｐゴシック"/>
          <w:b/>
          <w:bCs/>
          <w:sz w:val="22"/>
          <w:bdr w:val="single" w:sz="4" w:space="0" w:color="auto"/>
        </w:rPr>
      </w:pPr>
      <w:r>
        <w:rPr>
          <w:rFonts w:ascii="ＭＳ Ｐゴシック" w:eastAsia="ＭＳ Ｐゴシック" w:hAnsi="ＭＳ Ｐゴシック" w:hint="eastAsia"/>
          <w:b/>
          <w:bCs/>
          <w:sz w:val="22"/>
          <w:bdr w:val="single" w:sz="4" w:space="0" w:color="auto"/>
        </w:rPr>
        <w:lastRenderedPageBreak/>
        <w:t xml:space="preserve"> </w:t>
      </w:r>
      <w:r w:rsidR="001B7AC1" w:rsidRPr="008E4720">
        <w:rPr>
          <w:rFonts w:ascii="ＭＳ Ｐゴシック" w:eastAsia="ＭＳ Ｐゴシック" w:hAnsi="ＭＳ Ｐゴシック" w:hint="eastAsia"/>
          <w:b/>
          <w:bCs/>
          <w:sz w:val="22"/>
          <w:bdr w:val="single" w:sz="4" w:space="0" w:color="auto"/>
        </w:rPr>
        <w:t>事前課題</w:t>
      </w:r>
      <w:r>
        <w:rPr>
          <w:rFonts w:ascii="ＭＳ Ｐゴシック" w:eastAsia="ＭＳ Ｐゴシック" w:hAnsi="ＭＳ Ｐゴシック" w:hint="eastAsia"/>
          <w:b/>
          <w:bCs/>
          <w:sz w:val="22"/>
          <w:bdr w:val="single" w:sz="4" w:space="0" w:color="auto"/>
        </w:rPr>
        <w:t xml:space="preserve">4 </w:t>
      </w:r>
    </w:p>
    <w:p w14:paraId="4F13104F" w14:textId="7E7C9562" w:rsidR="00FA0FE1" w:rsidRPr="00FA0FE1" w:rsidRDefault="00FA0FE1" w:rsidP="00FA0FE1">
      <w:pPr>
        <w:spacing w:line="300" w:lineRule="exact"/>
        <w:jc w:val="center"/>
        <w:rPr>
          <w:rFonts w:ascii="ＭＳ Ｐゴシック" w:eastAsia="ＭＳ Ｐゴシック" w:hAnsi="ＭＳ Ｐゴシック"/>
          <w:sz w:val="24"/>
          <w:szCs w:val="24"/>
        </w:rPr>
      </w:pPr>
      <w:r w:rsidRPr="00FA0FE1">
        <w:rPr>
          <w:rFonts w:ascii="ＭＳ Ｐゴシック" w:eastAsia="ＭＳ Ｐゴシック" w:hAnsi="ＭＳ Ｐゴシック" w:hint="eastAsia"/>
          <w:sz w:val="24"/>
          <w:szCs w:val="24"/>
        </w:rPr>
        <w:t>令和３年度三重県主任相談支援専門員研修</w:t>
      </w:r>
      <w:r w:rsidRPr="00FA0FE1">
        <w:rPr>
          <w:rFonts w:ascii="ＭＳ Ｐゴシック" w:eastAsia="ＭＳ Ｐゴシック" w:hAnsi="ＭＳ Ｐゴシック"/>
          <w:sz w:val="24"/>
          <w:szCs w:val="24"/>
        </w:rPr>
        <w:t xml:space="preserve"> 事前課題</w:t>
      </w:r>
      <w:r w:rsidRPr="00FA0FE1">
        <w:rPr>
          <w:rFonts w:ascii="ＭＳ Ｐゴシック" w:eastAsia="ＭＳ Ｐゴシック" w:hAnsi="ＭＳ Ｐゴシック" w:hint="eastAsia"/>
          <w:sz w:val="24"/>
          <w:szCs w:val="24"/>
        </w:rPr>
        <w:t>４</w:t>
      </w:r>
    </w:p>
    <w:p w14:paraId="29658FE6" w14:textId="49E53E91" w:rsidR="00FA0FE1" w:rsidRPr="00FA0FE1" w:rsidRDefault="00FA0FE1" w:rsidP="00FA0FE1">
      <w:pPr>
        <w:spacing w:line="300" w:lineRule="exact"/>
        <w:jc w:val="center"/>
        <w:rPr>
          <w:rFonts w:ascii="ＭＳ Ｐゴシック" w:eastAsia="ＭＳ Ｐゴシック" w:hAnsi="ＭＳ Ｐゴシック"/>
          <w:sz w:val="24"/>
          <w:szCs w:val="24"/>
        </w:rPr>
      </w:pPr>
      <w:r w:rsidRPr="00FA0FE1">
        <w:rPr>
          <w:rFonts w:ascii="ＭＳ Ｐゴシック" w:eastAsia="ＭＳ Ｐゴシック" w:hAnsi="ＭＳ Ｐゴシック" w:hint="eastAsia"/>
          <w:sz w:val="24"/>
          <w:szCs w:val="24"/>
        </w:rPr>
        <w:t>「地域援助の具体的展開Ⅰ」</w:t>
      </w:r>
    </w:p>
    <w:p w14:paraId="384E454B" w14:textId="77777777" w:rsidR="00FA0FE1" w:rsidRPr="009039F6" w:rsidRDefault="00FA0FE1" w:rsidP="00FA0FE1">
      <w:pPr>
        <w:spacing w:line="300" w:lineRule="exact"/>
        <w:rPr>
          <w:rFonts w:ascii="ＭＳ Ｐゴシック" w:eastAsia="ＭＳ Ｐゴシック" w:hAnsi="ＭＳ Ｐゴシック"/>
        </w:rPr>
      </w:pPr>
    </w:p>
    <w:p w14:paraId="2DC526D0" w14:textId="77777777" w:rsidR="00FA0FE1" w:rsidRPr="009039F6" w:rsidRDefault="00FA0FE1" w:rsidP="00FA0FE1">
      <w:pPr>
        <w:spacing w:line="300" w:lineRule="exact"/>
        <w:rPr>
          <w:rFonts w:ascii="ＭＳ Ｐゴシック" w:eastAsia="ＭＳ Ｐゴシック" w:hAnsi="ＭＳ Ｐゴシック"/>
          <w:u w:val="single"/>
          <w:lang w:eastAsia="zh-CN"/>
        </w:rPr>
      </w:pPr>
      <w:r w:rsidRPr="009039F6">
        <w:rPr>
          <w:rFonts w:ascii="ＭＳ Ｐゴシック" w:eastAsia="ＭＳ Ｐゴシック" w:hAnsi="ＭＳ Ｐゴシック" w:hint="eastAsia"/>
          <w:u w:val="single"/>
          <w:lang w:eastAsia="zh-CN"/>
        </w:rPr>
        <w:t>受講番号</w:t>
      </w:r>
      <w:r w:rsidRPr="009039F6">
        <w:rPr>
          <w:rFonts w:ascii="ＭＳ Ｐゴシック" w:eastAsia="ＭＳ Ｐゴシック" w:hAnsi="ＭＳ Ｐゴシック"/>
          <w:u w:val="single"/>
          <w:lang w:eastAsia="zh-CN"/>
        </w:rPr>
        <w:t xml:space="preserve">: </w:t>
      </w:r>
      <w:r w:rsidRPr="009039F6">
        <w:rPr>
          <w:rFonts w:ascii="ＭＳ Ｐゴシック" w:eastAsia="ＭＳ Ｐゴシック" w:hAnsi="ＭＳ Ｐゴシック" w:hint="eastAsia"/>
          <w:u w:val="single"/>
          <w:lang w:eastAsia="zh-CN"/>
        </w:rPr>
        <w:t xml:space="preserve">　　　　　　</w:t>
      </w:r>
      <w:r w:rsidRPr="009039F6">
        <w:rPr>
          <w:rFonts w:ascii="ＭＳ Ｐゴシック" w:eastAsia="ＭＳ Ｐゴシック" w:hAnsi="ＭＳ Ｐゴシック" w:hint="eastAsia"/>
          <w:lang w:eastAsia="zh-CN"/>
        </w:rPr>
        <w:t xml:space="preserve">　</w:t>
      </w:r>
      <w:r w:rsidRPr="009039F6">
        <w:rPr>
          <w:rFonts w:ascii="ＭＳ Ｐゴシック" w:eastAsia="ＭＳ Ｐゴシック" w:hAnsi="ＭＳ Ｐゴシック" w:hint="eastAsia"/>
          <w:u w:val="single"/>
          <w:lang w:eastAsia="zh-CN"/>
        </w:rPr>
        <w:t xml:space="preserve">氏名：　　　　　　　　</w:t>
      </w:r>
      <w:r w:rsidRPr="009039F6">
        <w:rPr>
          <w:rFonts w:ascii="ＭＳ Ｐゴシック" w:eastAsia="ＭＳ Ｐゴシック" w:hAnsi="ＭＳ Ｐゴシック" w:hint="eastAsia"/>
          <w:lang w:eastAsia="zh-CN"/>
        </w:rPr>
        <w:t xml:space="preserve">　</w:t>
      </w:r>
      <w:r w:rsidRPr="009039F6">
        <w:rPr>
          <w:rFonts w:ascii="ＭＳ Ｐゴシック" w:eastAsia="ＭＳ Ｐゴシック" w:hAnsi="ＭＳ Ｐゴシック" w:hint="eastAsia"/>
          <w:u w:val="single"/>
          <w:lang w:eastAsia="zh-CN"/>
        </w:rPr>
        <w:t>圏域（市町）：　　　　　　（　　　）</w:t>
      </w:r>
    </w:p>
    <w:p w14:paraId="66B2B878" w14:textId="77777777" w:rsidR="001B7AC1" w:rsidRPr="0077439C" w:rsidRDefault="001B7AC1" w:rsidP="001B7AC1">
      <w:pPr>
        <w:rPr>
          <w:rFonts w:ascii="ＭＳ Ｐゴシック" w:eastAsia="ＭＳ Ｐゴシック" w:hAnsi="ＭＳ Ｐゴシック"/>
          <w:u w:val="single"/>
          <w:lang w:eastAsia="zh-CN"/>
        </w:rPr>
      </w:pPr>
    </w:p>
    <w:p w14:paraId="715BAEA1" w14:textId="77777777" w:rsidR="001B7AC1" w:rsidRPr="0077439C" w:rsidRDefault="001B7AC1" w:rsidP="001B7AC1">
      <w:pPr>
        <w:rPr>
          <w:rFonts w:ascii="ＭＳ Ｐゴシック" w:eastAsia="ＭＳ Ｐゴシック" w:hAnsi="ＭＳ Ｐゴシック"/>
          <w:u w:val="single"/>
        </w:rPr>
      </w:pPr>
      <w:r w:rsidRPr="0077439C">
        <w:rPr>
          <w:rFonts w:ascii="ＭＳ Ｐゴシック" w:eastAsia="ＭＳ Ｐゴシック" w:hAnsi="ＭＳ Ｐゴシック" w:hint="eastAsia"/>
          <w:u w:val="single"/>
        </w:rPr>
        <w:t>第</w:t>
      </w:r>
      <w:r w:rsidRPr="0077439C">
        <w:rPr>
          <w:rFonts w:ascii="ＭＳ Ｐゴシック" w:eastAsia="ＭＳ Ｐゴシック" w:hAnsi="ＭＳ Ｐゴシック"/>
          <w:u w:val="single"/>
        </w:rPr>
        <w:t xml:space="preserve"> 5 期障害福祉計画の成果目標とされており、各市町でも取り組みの急がれる課題として、「地域</w:t>
      </w:r>
      <w:r w:rsidRPr="0077439C">
        <w:rPr>
          <w:rFonts w:ascii="ＭＳ Ｐゴシック" w:eastAsia="ＭＳ Ｐゴシック" w:hAnsi="ＭＳ Ｐゴシック" w:hint="eastAsia"/>
          <w:u w:val="single"/>
        </w:rPr>
        <w:t>生活支援拠点の整備」が挙げられます。活動する市町の、現在の「整備に向けた取り組みの状況」や「課題となっていること」、または「整備後の課題やその解決に向けた取り組み」について、下記項目も参考の上、記載して下さい。</w:t>
      </w:r>
    </w:p>
    <w:p w14:paraId="65474AED" w14:textId="77777777" w:rsidR="001B7AC1" w:rsidRPr="0077439C" w:rsidRDefault="001B7AC1" w:rsidP="001B7AC1">
      <w:pPr>
        <w:rPr>
          <w:rFonts w:ascii="ＭＳ Ｐゴシック" w:eastAsia="ＭＳ Ｐゴシック" w:hAnsi="ＭＳ Ｐゴシック"/>
          <w:u w:val="single"/>
        </w:rPr>
      </w:pPr>
      <w:r w:rsidRPr="0077439C">
        <w:rPr>
          <w:rFonts w:ascii="ＭＳ Ｐゴシック" w:eastAsia="ＭＳ Ｐゴシック" w:hAnsi="ＭＳ Ｐゴシック"/>
          <w:noProof/>
          <w:u w:val="single"/>
        </w:rPr>
        <mc:AlternateContent>
          <mc:Choice Requires="wps">
            <w:drawing>
              <wp:anchor distT="0" distB="0" distL="114300" distR="114300" simplePos="0" relativeHeight="251662336" behindDoc="0" locked="0" layoutInCell="1" allowOverlap="1" wp14:anchorId="3C48C247" wp14:editId="4E520438">
                <wp:simplePos x="0" y="0"/>
                <wp:positionH relativeFrom="margin">
                  <wp:align>left</wp:align>
                </wp:positionH>
                <wp:positionV relativeFrom="paragraph">
                  <wp:posOffset>57150</wp:posOffset>
                </wp:positionV>
                <wp:extent cx="6838950" cy="35052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838950" cy="35052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47257D5" w14:textId="77777777" w:rsidR="001B7AC1" w:rsidRDefault="001B7AC1" w:rsidP="001B7AC1">
                            <w:pPr>
                              <w:pStyle w:val="Web"/>
                              <w:spacing w:before="19" w:beforeAutospacing="0" w:after="0" w:afterAutospacing="0" w:line="320" w:lineRule="exact"/>
                              <w:rPr>
                                <w:rFonts w:ascii="Arial" w:hAnsi="Arial" w:cs="Arial"/>
                                <w:color w:val="231F20"/>
                                <w:sz w:val="21"/>
                                <w:szCs w:val="21"/>
                              </w:rPr>
                            </w:pPr>
                            <w:r>
                              <w:rPr>
                                <w:rFonts w:ascii="Arial" w:hAnsi="Arial" w:cs="Arial" w:hint="eastAsia"/>
                                <w:color w:val="231F20"/>
                                <w:sz w:val="21"/>
                                <w:szCs w:val="21"/>
                              </w:rPr>
                              <w:t>１　地域生活支援拠点（の整備）について、地域全体でその目的を共有している。</w:t>
                            </w:r>
                          </w:p>
                          <w:p w14:paraId="71A0550D" w14:textId="77777777" w:rsidR="001B7AC1" w:rsidRDefault="001B7AC1" w:rsidP="001B7AC1">
                            <w:pPr>
                              <w:pStyle w:val="Web"/>
                              <w:spacing w:before="19" w:beforeAutospacing="0" w:after="0" w:afterAutospacing="0" w:line="320" w:lineRule="exact"/>
                              <w:rPr>
                                <w:rFonts w:ascii="Arial" w:hAnsi="Arial" w:cs="Arial"/>
                                <w:color w:val="231F20"/>
                                <w:sz w:val="21"/>
                                <w:szCs w:val="21"/>
                              </w:rPr>
                            </w:pPr>
                            <w:r>
                              <w:rPr>
                                <w:rFonts w:ascii="Arial" w:hAnsi="Arial" w:cs="Arial" w:hint="eastAsia"/>
                                <w:color w:val="231F20"/>
                                <w:sz w:val="21"/>
                                <w:szCs w:val="21"/>
                              </w:rPr>
                              <w:t>２　地域生活支援拠点（の整備）における現状と課題を整理している。</w:t>
                            </w:r>
                          </w:p>
                          <w:p w14:paraId="2EEBC949" w14:textId="77777777" w:rsidR="001B7AC1" w:rsidRDefault="001B7AC1" w:rsidP="001B7AC1">
                            <w:pPr>
                              <w:pStyle w:val="Web"/>
                              <w:spacing w:before="19" w:beforeAutospacing="0" w:after="0" w:afterAutospacing="0" w:line="320" w:lineRule="exact"/>
                              <w:rPr>
                                <w:rFonts w:ascii="Arial" w:hAnsi="Arial" w:cs="Arial"/>
                                <w:color w:val="231F20"/>
                                <w:sz w:val="21"/>
                                <w:szCs w:val="21"/>
                              </w:rPr>
                            </w:pPr>
                            <w:r>
                              <w:rPr>
                                <w:rFonts w:ascii="Arial" w:hAnsi="Arial" w:cs="Arial"/>
                                <w:color w:val="231F20"/>
                                <w:sz w:val="21"/>
                                <w:szCs w:val="21"/>
                              </w:rPr>
                              <w:t>（１）地域のストレングスの整理（含</w:t>
                            </w:r>
                            <w:r>
                              <w:rPr>
                                <w:rFonts w:ascii="Arial" w:hAnsi="Arial" w:cs="Arial"/>
                                <w:color w:val="231F20"/>
                                <w:sz w:val="21"/>
                                <w:szCs w:val="21"/>
                              </w:rPr>
                              <w:t xml:space="preserve"> </w:t>
                            </w:r>
                            <w:r>
                              <w:rPr>
                                <w:rFonts w:ascii="Arial" w:hAnsi="Arial" w:cs="Arial"/>
                                <w:color w:val="231F20"/>
                                <w:sz w:val="21"/>
                                <w:szCs w:val="21"/>
                              </w:rPr>
                              <w:t>インフォーマルな資源・住民のネットワーク）</w:t>
                            </w:r>
                            <w:r>
                              <w:rPr>
                                <w:rFonts w:ascii="Arial" w:hAnsi="Arial" w:cs="Arial"/>
                                <w:color w:val="231F20"/>
                                <w:sz w:val="21"/>
                                <w:szCs w:val="21"/>
                              </w:rPr>
                              <w:t xml:space="preserve">  </w:t>
                            </w:r>
                          </w:p>
                          <w:p w14:paraId="2695CF36" w14:textId="77777777" w:rsidR="001B7AC1" w:rsidRDefault="001B7AC1" w:rsidP="001B7AC1">
                            <w:pPr>
                              <w:pStyle w:val="Web"/>
                              <w:spacing w:before="19" w:beforeAutospacing="0" w:after="0" w:afterAutospacing="0" w:line="320" w:lineRule="exact"/>
                            </w:pPr>
                            <w:r>
                              <w:rPr>
                                <w:rFonts w:ascii="Arial" w:hAnsi="Arial" w:cs="Arial"/>
                                <w:color w:val="231F20"/>
                                <w:sz w:val="21"/>
                                <w:szCs w:val="21"/>
                              </w:rPr>
                              <w:t>（２）個別支援を通した課題の整理・障害児者のニーズの整理</w:t>
                            </w:r>
                            <w:r>
                              <w:rPr>
                                <w:rFonts w:ascii="Arial" w:hAnsi="Arial" w:cs="Arial"/>
                                <w:color w:val="231F20"/>
                                <w:sz w:val="21"/>
                                <w:szCs w:val="21"/>
                              </w:rPr>
                              <w:t>  </w:t>
                            </w:r>
                          </w:p>
                          <w:p w14:paraId="5C3B0E5A" w14:textId="77777777" w:rsidR="001B7AC1" w:rsidRDefault="001B7AC1" w:rsidP="001B7AC1">
                            <w:pPr>
                              <w:pStyle w:val="Web"/>
                              <w:spacing w:before="18" w:beforeAutospacing="0" w:after="0" w:afterAutospacing="0" w:line="320" w:lineRule="exact"/>
                            </w:pPr>
                            <w:r>
                              <w:rPr>
                                <w:rFonts w:ascii="Arial" w:hAnsi="Arial" w:cs="Arial"/>
                                <w:color w:val="231F20"/>
                                <w:sz w:val="21"/>
                                <w:szCs w:val="21"/>
                              </w:rPr>
                              <w:t>（３）機能別アセスメントによる整理</w:t>
                            </w:r>
                            <w:r>
                              <w:rPr>
                                <w:rFonts w:ascii="Arial" w:hAnsi="Arial" w:cs="Arial"/>
                                <w:color w:val="231F20"/>
                                <w:sz w:val="21"/>
                                <w:szCs w:val="21"/>
                              </w:rPr>
                              <w:t>  </w:t>
                            </w:r>
                          </w:p>
                          <w:p w14:paraId="60A27453" w14:textId="77777777" w:rsidR="001B7AC1" w:rsidRDefault="001B7AC1" w:rsidP="001B7AC1">
                            <w:pPr>
                              <w:pStyle w:val="Web"/>
                              <w:spacing w:before="72" w:beforeAutospacing="0" w:after="0" w:afterAutospacing="0" w:line="320" w:lineRule="exact"/>
                              <w:ind w:firstLineChars="300" w:firstLine="630"/>
                              <w:rPr>
                                <w:rFonts w:ascii="Arial" w:hAnsi="Arial" w:cs="Arial"/>
                                <w:color w:val="231F20"/>
                                <w:sz w:val="21"/>
                                <w:szCs w:val="21"/>
                              </w:rPr>
                            </w:pPr>
                            <w:r>
                              <w:rPr>
                                <w:rFonts w:ascii="ＭＳ 明朝" w:eastAsia="ＭＳ 明朝" w:hAnsi="ＭＳ 明朝" w:cs="ＭＳ 明朝" w:hint="eastAsia"/>
                                <w:color w:val="231F20"/>
                                <w:sz w:val="21"/>
                                <w:szCs w:val="21"/>
                              </w:rPr>
                              <w:t>①</w:t>
                            </w:r>
                            <w:r>
                              <w:rPr>
                                <w:rFonts w:ascii="Arial" w:hAnsi="Arial" w:cs="Arial"/>
                                <w:color w:val="231F20"/>
                                <w:sz w:val="21"/>
                                <w:szCs w:val="21"/>
                              </w:rPr>
                              <w:t xml:space="preserve"> </w:t>
                            </w:r>
                            <w:r>
                              <w:rPr>
                                <w:rFonts w:ascii="Arial" w:hAnsi="Arial" w:cs="Arial"/>
                                <w:color w:val="231F20"/>
                                <w:sz w:val="21"/>
                                <w:szCs w:val="21"/>
                              </w:rPr>
                              <w:t>相談機能</w:t>
                            </w:r>
                            <w:r>
                              <w:rPr>
                                <w:rFonts w:ascii="Arial" w:hAnsi="Arial" w:cs="Arial"/>
                                <w:color w:val="231F20"/>
                                <w:sz w:val="21"/>
                                <w:szCs w:val="21"/>
                              </w:rPr>
                              <w:t xml:space="preserve"> </w:t>
                            </w:r>
                            <w:r>
                              <w:rPr>
                                <w:rFonts w:ascii="ＭＳ 明朝" w:eastAsia="ＭＳ 明朝" w:hAnsi="ＭＳ 明朝" w:cs="ＭＳ 明朝" w:hint="eastAsia"/>
                                <w:color w:val="231F20"/>
                                <w:sz w:val="21"/>
                                <w:szCs w:val="21"/>
                              </w:rPr>
                              <w:t>②</w:t>
                            </w:r>
                            <w:r>
                              <w:rPr>
                                <w:rFonts w:ascii="Arial" w:hAnsi="Arial" w:cs="Arial"/>
                                <w:color w:val="231F20"/>
                                <w:sz w:val="21"/>
                                <w:szCs w:val="21"/>
                              </w:rPr>
                              <w:t xml:space="preserve"> </w:t>
                            </w:r>
                            <w:r>
                              <w:rPr>
                                <w:rFonts w:ascii="Arial" w:hAnsi="Arial" w:cs="Arial"/>
                                <w:color w:val="231F20"/>
                                <w:sz w:val="21"/>
                                <w:szCs w:val="21"/>
                              </w:rPr>
                              <w:t>緊急時の受け入れ・対応の機能</w:t>
                            </w:r>
                            <w:r>
                              <w:rPr>
                                <w:rFonts w:ascii="Arial" w:hAnsi="Arial" w:cs="Arial"/>
                                <w:color w:val="231F20"/>
                                <w:sz w:val="21"/>
                                <w:szCs w:val="21"/>
                              </w:rPr>
                              <w:t xml:space="preserve"> </w:t>
                            </w:r>
                            <w:r>
                              <w:rPr>
                                <w:rFonts w:ascii="ＭＳ 明朝" w:eastAsia="ＭＳ 明朝" w:hAnsi="ＭＳ 明朝" w:cs="ＭＳ 明朝" w:hint="eastAsia"/>
                                <w:color w:val="231F20"/>
                                <w:sz w:val="21"/>
                                <w:szCs w:val="21"/>
                              </w:rPr>
                              <w:t>③</w:t>
                            </w:r>
                            <w:r>
                              <w:rPr>
                                <w:rFonts w:ascii="Arial" w:hAnsi="Arial" w:cs="Arial"/>
                                <w:color w:val="231F20"/>
                                <w:sz w:val="21"/>
                                <w:szCs w:val="21"/>
                              </w:rPr>
                              <w:t xml:space="preserve"> </w:t>
                            </w:r>
                            <w:r>
                              <w:rPr>
                                <w:rFonts w:ascii="Arial" w:hAnsi="Arial" w:cs="Arial"/>
                                <w:color w:val="231F20"/>
                                <w:sz w:val="21"/>
                                <w:szCs w:val="21"/>
                              </w:rPr>
                              <w:t>体験の機会・場の機能</w:t>
                            </w:r>
                            <w:r>
                              <w:rPr>
                                <w:rFonts w:ascii="Arial" w:hAnsi="Arial" w:cs="Arial"/>
                                <w:color w:val="231F20"/>
                                <w:sz w:val="21"/>
                                <w:szCs w:val="21"/>
                              </w:rPr>
                              <w:t xml:space="preserve"> </w:t>
                            </w:r>
                          </w:p>
                          <w:p w14:paraId="535587FE" w14:textId="77777777" w:rsidR="001B7AC1" w:rsidRDefault="001B7AC1" w:rsidP="001B7AC1">
                            <w:pPr>
                              <w:pStyle w:val="Web"/>
                              <w:spacing w:before="72" w:beforeAutospacing="0" w:after="0" w:afterAutospacing="0" w:line="320" w:lineRule="exact"/>
                              <w:ind w:firstLineChars="300" w:firstLine="630"/>
                            </w:pPr>
                            <w:r>
                              <w:rPr>
                                <w:rFonts w:ascii="ＭＳ 明朝" w:eastAsia="ＭＳ 明朝" w:hAnsi="ＭＳ 明朝" w:cs="ＭＳ 明朝" w:hint="eastAsia"/>
                                <w:color w:val="231F20"/>
                                <w:sz w:val="21"/>
                                <w:szCs w:val="21"/>
                              </w:rPr>
                              <w:t>④</w:t>
                            </w:r>
                            <w:r>
                              <w:rPr>
                                <w:rFonts w:ascii="Arial" w:hAnsi="Arial" w:cs="Arial"/>
                                <w:color w:val="231F20"/>
                                <w:sz w:val="21"/>
                                <w:szCs w:val="21"/>
                              </w:rPr>
                              <w:t xml:space="preserve"> </w:t>
                            </w:r>
                            <w:r>
                              <w:rPr>
                                <w:rFonts w:ascii="Arial" w:hAnsi="Arial" w:cs="Arial"/>
                                <w:color w:val="231F20"/>
                                <w:sz w:val="21"/>
                                <w:szCs w:val="21"/>
                              </w:rPr>
                              <w:t>専門的人材の確保・養成の機能</w:t>
                            </w:r>
                            <w:r>
                              <w:rPr>
                                <w:rFonts w:ascii="Arial" w:hAnsi="Arial" w:cs="Arial"/>
                                <w:color w:val="231F20"/>
                                <w:sz w:val="21"/>
                                <w:szCs w:val="21"/>
                              </w:rPr>
                              <w:t xml:space="preserve"> </w:t>
                            </w:r>
                            <w:r>
                              <w:rPr>
                                <w:rFonts w:ascii="ＭＳ 明朝" w:eastAsia="ＭＳ 明朝" w:hAnsi="ＭＳ 明朝" w:cs="ＭＳ 明朝" w:hint="eastAsia"/>
                                <w:color w:val="231F20"/>
                                <w:sz w:val="21"/>
                                <w:szCs w:val="21"/>
                              </w:rPr>
                              <w:t>⑤</w:t>
                            </w:r>
                            <w:r>
                              <w:rPr>
                                <w:rFonts w:ascii="Arial" w:hAnsi="Arial" w:cs="Arial"/>
                                <w:color w:val="231F20"/>
                                <w:sz w:val="21"/>
                                <w:szCs w:val="21"/>
                              </w:rPr>
                              <w:t xml:space="preserve"> </w:t>
                            </w:r>
                            <w:r>
                              <w:rPr>
                                <w:rFonts w:ascii="Arial" w:hAnsi="Arial" w:cs="Arial"/>
                                <w:color w:val="231F20"/>
                                <w:sz w:val="21"/>
                                <w:szCs w:val="21"/>
                              </w:rPr>
                              <w:t>地域の体制づくりの機能</w:t>
                            </w:r>
                            <w:r>
                              <w:rPr>
                                <w:rFonts w:ascii="Arial" w:hAnsi="Arial" w:cs="Arial"/>
                                <w:color w:val="231F20"/>
                                <w:sz w:val="21"/>
                                <w:szCs w:val="21"/>
                              </w:rPr>
                              <w:t>  </w:t>
                            </w:r>
                          </w:p>
                          <w:p w14:paraId="134EEE12" w14:textId="77777777" w:rsidR="001B7AC1" w:rsidRDefault="001B7AC1" w:rsidP="001B7AC1">
                            <w:pPr>
                              <w:pStyle w:val="Web"/>
                              <w:spacing w:before="18" w:beforeAutospacing="0" w:after="0" w:afterAutospacing="0" w:line="320" w:lineRule="exact"/>
                            </w:pPr>
                            <w:r>
                              <w:rPr>
                                <w:rFonts w:ascii="Arial" w:hAnsi="Arial" w:cs="Arial"/>
                                <w:color w:val="231F20"/>
                                <w:sz w:val="21"/>
                                <w:szCs w:val="21"/>
                              </w:rPr>
                              <w:t>（３）関係者のヒアリングによる整理</w:t>
                            </w:r>
                            <w:r>
                              <w:rPr>
                                <w:rFonts w:ascii="Arial" w:hAnsi="Arial" w:cs="Arial"/>
                                <w:color w:val="231F20"/>
                                <w:sz w:val="21"/>
                                <w:szCs w:val="21"/>
                              </w:rPr>
                              <w:t>  </w:t>
                            </w:r>
                          </w:p>
                          <w:p w14:paraId="560FF75D" w14:textId="77777777" w:rsidR="001B7AC1" w:rsidRDefault="001B7AC1" w:rsidP="001B7AC1">
                            <w:pPr>
                              <w:pStyle w:val="Web"/>
                              <w:spacing w:before="73" w:beforeAutospacing="0" w:after="0" w:afterAutospacing="0" w:line="320" w:lineRule="exact"/>
                            </w:pPr>
                            <w:r>
                              <w:rPr>
                                <w:rFonts w:ascii="Arial" w:hAnsi="Arial" w:cs="Arial"/>
                                <w:color w:val="231F20"/>
                                <w:sz w:val="21"/>
                                <w:szCs w:val="21"/>
                              </w:rPr>
                              <w:t>（４）協議会を活用した議論の整理</w:t>
                            </w:r>
                            <w:r>
                              <w:rPr>
                                <w:rFonts w:ascii="Arial" w:hAnsi="Arial" w:cs="Arial"/>
                                <w:color w:val="231F20"/>
                                <w:sz w:val="21"/>
                                <w:szCs w:val="21"/>
                              </w:rPr>
                              <w:t>  </w:t>
                            </w:r>
                          </w:p>
                          <w:p w14:paraId="3D9187EC" w14:textId="77777777" w:rsidR="001B7AC1" w:rsidRDefault="001B7AC1" w:rsidP="001B7AC1">
                            <w:pPr>
                              <w:pStyle w:val="Web"/>
                              <w:spacing w:before="72" w:beforeAutospacing="0" w:after="0" w:afterAutospacing="0" w:line="320" w:lineRule="exact"/>
                            </w:pPr>
                            <w:r>
                              <w:rPr>
                                <w:rFonts w:ascii="Arial" w:hAnsi="Arial" w:cs="Arial"/>
                                <w:color w:val="231F20"/>
                                <w:sz w:val="21"/>
                                <w:szCs w:val="21"/>
                              </w:rPr>
                              <w:t>（５）整備（運営）方針や数値目標の整理</w:t>
                            </w:r>
                            <w:r>
                              <w:rPr>
                                <w:rFonts w:ascii="Arial" w:hAnsi="Arial" w:cs="Arial"/>
                                <w:color w:val="231F20"/>
                                <w:sz w:val="21"/>
                                <w:szCs w:val="21"/>
                              </w:rPr>
                              <w:t>  </w:t>
                            </w:r>
                          </w:p>
                          <w:p w14:paraId="13183A1C" w14:textId="77777777" w:rsidR="001B7AC1" w:rsidRDefault="001B7AC1" w:rsidP="001B7AC1">
                            <w:pPr>
                              <w:pStyle w:val="Web"/>
                              <w:spacing w:before="72" w:beforeAutospacing="0" w:after="0" w:afterAutospacing="0" w:line="320" w:lineRule="exact"/>
                              <w:rPr>
                                <w:rFonts w:ascii="Arial" w:hAnsi="Arial" w:cs="Arial"/>
                                <w:color w:val="231F20"/>
                                <w:sz w:val="21"/>
                                <w:szCs w:val="21"/>
                              </w:rPr>
                            </w:pPr>
                            <w:r>
                              <w:rPr>
                                <w:rFonts w:ascii="Arial" w:hAnsi="Arial" w:cs="Arial"/>
                                <w:color w:val="231F20"/>
                                <w:sz w:val="21"/>
                                <w:szCs w:val="21"/>
                              </w:rPr>
                              <w:t>３</w:t>
                            </w:r>
                            <w:r>
                              <w:rPr>
                                <w:rFonts w:ascii="Arial" w:hAnsi="Arial" w:cs="Arial"/>
                                <w:color w:val="231F20"/>
                                <w:sz w:val="21"/>
                                <w:szCs w:val="21"/>
                              </w:rPr>
                              <w:t xml:space="preserve"> </w:t>
                            </w:r>
                            <w:r>
                              <w:rPr>
                                <w:rFonts w:ascii="Arial" w:hAnsi="Arial" w:cs="Arial"/>
                                <w:color w:val="231F20"/>
                                <w:sz w:val="21"/>
                                <w:szCs w:val="21"/>
                              </w:rPr>
                              <w:t>地域生活支援拠点（の整備）において、各機関が重層的、相補的な連携体制を構築している。</w:t>
                            </w:r>
                            <w:r>
                              <w:rPr>
                                <w:rFonts w:ascii="Arial" w:hAnsi="Arial" w:cs="Arial"/>
                                <w:color w:val="231F20"/>
                                <w:sz w:val="21"/>
                                <w:szCs w:val="21"/>
                              </w:rPr>
                              <w:t xml:space="preserve">  </w:t>
                            </w:r>
                          </w:p>
                          <w:p w14:paraId="237A01B1" w14:textId="77777777" w:rsidR="001B7AC1" w:rsidRDefault="001B7AC1" w:rsidP="001B7AC1">
                            <w:pPr>
                              <w:pStyle w:val="Web"/>
                              <w:spacing w:before="72" w:beforeAutospacing="0" w:after="0" w:afterAutospacing="0" w:line="320" w:lineRule="exact"/>
                            </w:pPr>
                            <w:r>
                              <w:rPr>
                                <w:rFonts w:ascii="Arial" w:hAnsi="Arial" w:cs="Arial"/>
                                <w:color w:val="231F20"/>
                                <w:sz w:val="21"/>
                                <w:szCs w:val="21"/>
                              </w:rPr>
                              <w:t>４</w:t>
                            </w:r>
                            <w:r>
                              <w:rPr>
                                <w:rFonts w:ascii="Arial" w:hAnsi="Arial" w:cs="Arial"/>
                                <w:color w:val="231F20"/>
                                <w:sz w:val="21"/>
                                <w:szCs w:val="21"/>
                              </w:rPr>
                              <w:t xml:space="preserve"> </w:t>
                            </w:r>
                            <w:r>
                              <w:rPr>
                                <w:rFonts w:ascii="Arial" w:hAnsi="Arial" w:cs="Arial"/>
                                <w:color w:val="231F20"/>
                                <w:sz w:val="21"/>
                                <w:szCs w:val="21"/>
                              </w:rPr>
                              <w:t>地域生活支援拠点（の整備）を推進するため、協議会に専門部会やプロジェクトチームを組織して、具体的取組みを検討するとともに、その検証も行っている。</w:t>
                            </w:r>
                            <w:r>
                              <w:rPr>
                                <w:rFonts w:ascii="Arial" w:hAnsi="Arial" w:cs="Arial"/>
                                <w:color w:val="231F20"/>
                                <w:sz w:val="21"/>
                                <w:szCs w:val="21"/>
                              </w:rPr>
                              <w:t>  </w:t>
                            </w:r>
                          </w:p>
                          <w:p w14:paraId="1A9F9BA6" w14:textId="77777777" w:rsidR="001B7AC1" w:rsidRDefault="001B7AC1" w:rsidP="001B7AC1">
                            <w:pPr>
                              <w:pStyle w:val="Web"/>
                              <w:spacing w:before="18" w:beforeAutospacing="0" w:after="0" w:afterAutospacing="0" w:line="320" w:lineRule="exact"/>
                              <w:rPr>
                                <w:rFonts w:ascii="Arial" w:hAnsi="Arial" w:cs="Arial"/>
                                <w:color w:val="231F20"/>
                                <w:sz w:val="21"/>
                                <w:szCs w:val="21"/>
                              </w:rPr>
                            </w:pPr>
                            <w:r>
                              <w:rPr>
                                <w:rFonts w:ascii="Arial" w:hAnsi="Arial" w:cs="Arial"/>
                                <w:color w:val="231F20"/>
                                <w:sz w:val="21"/>
                                <w:szCs w:val="21"/>
                              </w:rPr>
                              <w:t>５</w:t>
                            </w:r>
                            <w:r>
                              <w:rPr>
                                <w:rFonts w:ascii="Arial" w:hAnsi="Arial" w:cs="Arial"/>
                                <w:color w:val="231F20"/>
                                <w:sz w:val="21"/>
                                <w:szCs w:val="21"/>
                              </w:rPr>
                              <w:t xml:space="preserve"> </w:t>
                            </w:r>
                            <w:r>
                              <w:rPr>
                                <w:rFonts w:ascii="Arial" w:hAnsi="Arial" w:cs="Arial"/>
                                <w:color w:val="231F20"/>
                                <w:sz w:val="21"/>
                                <w:szCs w:val="21"/>
                              </w:rPr>
                              <w:t>地域生活支援拠点（の整備）を推進するうえで、行政や関係機関の組織責任者のリーダーシップがある。</w:t>
                            </w:r>
                          </w:p>
                          <w:p w14:paraId="7822F98E" w14:textId="77777777" w:rsidR="001B7AC1" w:rsidRPr="00CC1532" w:rsidRDefault="001B7AC1" w:rsidP="001B7AC1">
                            <w:pPr>
                              <w:pStyle w:val="Web"/>
                              <w:spacing w:before="18" w:beforeAutospacing="0" w:after="0" w:afterAutospacing="0" w:line="320" w:lineRule="exact"/>
                            </w:pPr>
                            <w:r>
                              <w:rPr>
                                <w:rFonts w:ascii="Arial" w:hAnsi="Arial" w:cs="Arial" w:hint="eastAsia"/>
                                <w:color w:val="231F20"/>
                                <w:sz w:val="21"/>
                                <w:szCs w:val="21"/>
                              </w:rPr>
                              <w:t>６　地域生活支援拠点（の整備）を推進するための計画（達成目標、戦略、スケジュール等）がある。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3C48C247" id="正方形/長方形 4" o:spid="_x0000_s1026" style="position:absolute;left:0;text-align:left;margin-left:0;margin-top:4.5pt;width:538.5pt;height:276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" fillcolor="window" strokecolor="windowText" strokeweight="1pt">
                <v:textbox>
                  <w:txbxContent>
                    <w:p w14:paraId="447257D5" w14:textId="77777777" w:rsidR="001B7AC1" w:rsidRDefault="001B7AC1" w:rsidP="001B7AC1">
                      <w:pPr>
                        <w:pStyle w:val="Web"/>
                        <w:spacing w:before="19" w:beforeAutospacing="0" w:after="0" w:afterAutospacing="0" w:line="320" w:lineRule="exact"/>
                        <w:rPr>
                          <w:rFonts w:ascii="Arial" w:hAnsi="Arial" w:cs="Arial"/>
                          <w:color w:val="231F20"/>
                          <w:sz w:val="21"/>
                          <w:szCs w:val="21"/>
                        </w:rPr>
                      </w:pPr>
                      <w:r>
                        <w:rPr>
                          <w:rFonts w:ascii="Arial" w:hAnsi="Arial" w:cs="Arial" w:hint="eastAsia"/>
                          <w:color w:val="231F20"/>
                          <w:sz w:val="21"/>
                          <w:szCs w:val="21"/>
                        </w:rPr>
                        <w:t>１　地域生活支援拠点（の整備）について、地域全体でその目的を共有している。</w:t>
                      </w:r>
                    </w:p>
                    <w:p w14:paraId="71A0550D" w14:textId="77777777" w:rsidR="001B7AC1" w:rsidRDefault="001B7AC1" w:rsidP="001B7AC1">
                      <w:pPr>
                        <w:pStyle w:val="Web"/>
                        <w:spacing w:before="19" w:beforeAutospacing="0" w:after="0" w:afterAutospacing="0" w:line="320" w:lineRule="exact"/>
                        <w:rPr>
                          <w:rFonts w:ascii="Arial" w:hAnsi="Arial" w:cs="Arial"/>
                          <w:color w:val="231F20"/>
                          <w:sz w:val="21"/>
                          <w:szCs w:val="21"/>
                        </w:rPr>
                      </w:pPr>
                      <w:r>
                        <w:rPr>
                          <w:rFonts w:ascii="Arial" w:hAnsi="Arial" w:cs="Arial" w:hint="eastAsia"/>
                          <w:color w:val="231F20"/>
                          <w:sz w:val="21"/>
                          <w:szCs w:val="21"/>
                        </w:rPr>
                        <w:t>２　地域生活支援拠点（の整備）における現状と課題を整理している。</w:t>
                      </w:r>
                    </w:p>
                    <w:p w14:paraId="2EEBC949" w14:textId="77777777" w:rsidR="001B7AC1" w:rsidRDefault="001B7AC1" w:rsidP="001B7AC1">
                      <w:pPr>
                        <w:pStyle w:val="Web"/>
                        <w:spacing w:before="19" w:beforeAutospacing="0" w:after="0" w:afterAutospacing="0" w:line="320" w:lineRule="exact"/>
                        <w:rPr>
                          <w:rFonts w:ascii="Arial" w:hAnsi="Arial" w:cs="Arial"/>
                          <w:color w:val="231F20"/>
                          <w:sz w:val="21"/>
                          <w:szCs w:val="21"/>
                        </w:rPr>
                      </w:pPr>
                      <w:r>
                        <w:rPr>
                          <w:rFonts w:ascii="Arial" w:hAnsi="Arial" w:cs="Arial"/>
                          <w:color w:val="231F20"/>
                          <w:sz w:val="21"/>
                          <w:szCs w:val="21"/>
                        </w:rPr>
                        <w:t>（１）地域のストレングスの整理（含</w:t>
                      </w:r>
                      <w:r>
                        <w:rPr>
                          <w:rFonts w:ascii="Arial" w:hAnsi="Arial" w:cs="Arial"/>
                          <w:color w:val="231F20"/>
                          <w:sz w:val="21"/>
                          <w:szCs w:val="21"/>
                        </w:rPr>
                        <w:t xml:space="preserve"> </w:t>
                      </w:r>
                      <w:r>
                        <w:rPr>
                          <w:rFonts w:ascii="Arial" w:hAnsi="Arial" w:cs="Arial"/>
                          <w:color w:val="231F20"/>
                          <w:sz w:val="21"/>
                          <w:szCs w:val="21"/>
                        </w:rPr>
                        <w:t>インフォーマルな資源・住民のネットワーク）</w:t>
                      </w:r>
                      <w:r>
                        <w:rPr>
                          <w:rFonts w:ascii="Arial" w:hAnsi="Arial" w:cs="Arial"/>
                          <w:color w:val="231F20"/>
                          <w:sz w:val="21"/>
                          <w:szCs w:val="21"/>
                        </w:rPr>
                        <w:t xml:space="preserve">  </w:t>
                      </w:r>
                    </w:p>
                    <w:p w14:paraId="2695CF36" w14:textId="77777777" w:rsidR="001B7AC1" w:rsidRDefault="001B7AC1" w:rsidP="001B7AC1">
                      <w:pPr>
                        <w:pStyle w:val="Web"/>
                        <w:spacing w:before="19" w:beforeAutospacing="0" w:after="0" w:afterAutospacing="0" w:line="320" w:lineRule="exact"/>
                      </w:pPr>
                      <w:r>
                        <w:rPr>
                          <w:rFonts w:ascii="Arial" w:hAnsi="Arial" w:cs="Arial"/>
                          <w:color w:val="231F20"/>
                          <w:sz w:val="21"/>
                          <w:szCs w:val="21"/>
                        </w:rPr>
                        <w:t>（２）個別支援を通した課題の整理・障害児者のニーズの整理</w:t>
                      </w:r>
                      <w:r>
                        <w:rPr>
                          <w:rFonts w:ascii="Arial" w:hAnsi="Arial" w:cs="Arial"/>
                          <w:color w:val="231F20"/>
                          <w:sz w:val="21"/>
                          <w:szCs w:val="21"/>
                        </w:rPr>
                        <w:t>  </w:t>
                      </w:r>
                    </w:p>
                    <w:p w14:paraId="5C3B0E5A" w14:textId="77777777" w:rsidR="001B7AC1" w:rsidRDefault="001B7AC1" w:rsidP="001B7AC1">
                      <w:pPr>
                        <w:pStyle w:val="Web"/>
                        <w:spacing w:before="18" w:beforeAutospacing="0" w:after="0" w:afterAutospacing="0" w:line="320" w:lineRule="exact"/>
                      </w:pPr>
                      <w:r>
                        <w:rPr>
                          <w:rFonts w:ascii="Arial" w:hAnsi="Arial" w:cs="Arial"/>
                          <w:color w:val="231F20"/>
                          <w:sz w:val="21"/>
                          <w:szCs w:val="21"/>
                        </w:rPr>
                        <w:t>（３）機能別アセスメントによる整理</w:t>
                      </w:r>
                      <w:r>
                        <w:rPr>
                          <w:rFonts w:ascii="Arial" w:hAnsi="Arial" w:cs="Arial"/>
                          <w:color w:val="231F20"/>
                          <w:sz w:val="21"/>
                          <w:szCs w:val="21"/>
                        </w:rPr>
                        <w:t>  </w:t>
                      </w:r>
                    </w:p>
                    <w:p w14:paraId="60A27453" w14:textId="77777777" w:rsidR="001B7AC1" w:rsidRDefault="001B7AC1" w:rsidP="001B7AC1">
                      <w:pPr>
                        <w:pStyle w:val="Web"/>
                        <w:spacing w:before="72" w:beforeAutospacing="0" w:after="0" w:afterAutospacing="0" w:line="320" w:lineRule="exact"/>
                        <w:ind w:firstLineChars="300" w:firstLine="630"/>
                        <w:rPr>
                          <w:rFonts w:ascii="Arial" w:hAnsi="Arial" w:cs="Arial"/>
                          <w:color w:val="231F20"/>
                          <w:sz w:val="21"/>
                          <w:szCs w:val="21"/>
                        </w:rPr>
                      </w:pPr>
                      <w:r>
                        <w:rPr>
                          <w:rFonts w:ascii="ＭＳ 明朝" w:eastAsia="ＭＳ 明朝" w:hAnsi="ＭＳ 明朝" w:cs="ＭＳ 明朝" w:hint="eastAsia"/>
                          <w:color w:val="231F20"/>
                          <w:sz w:val="21"/>
                          <w:szCs w:val="21"/>
                        </w:rPr>
                        <w:t>①</w:t>
                      </w:r>
                      <w:r>
                        <w:rPr>
                          <w:rFonts w:ascii="Arial" w:hAnsi="Arial" w:cs="Arial"/>
                          <w:color w:val="231F20"/>
                          <w:sz w:val="21"/>
                          <w:szCs w:val="21"/>
                        </w:rPr>
                        <w:t xml:space="preserve"> </w:t>
                      </w:r>
                      <w:r>
                        <w:rPr>
                          <w:rFonts w:ascii="Arial" w:hAnsi="Arial" w:cs="Arial"/>
                          <w:color w:val="231F20"/>
                          <w:sz w:val="21"/>
                          <w:szCs w:val="21"/>
                        </w:rPr>
                        <w:t>相談機能</w:t>
                      </w:r>
                      <w:r>
                        <w:rPr>
                          <w:rFonts w:ascii="Arial" w:hAnsi="Arial" w:cs="Arial"/>
                          <w:color w:val="231F20"/>
                          <w:sz w:val="21"/>
                          <w:szCs w:val="21"/>
                        </w:rPr>
                        <w:t xml:space="preserve"> </w:t>
                      </w:r>
                      <w:r>
                        <w:rPr>
                          <w:rFonts w:ascii="ＭＳ 明朝" w:eastAsia="ＭＳ 明朝" w:hAnsi="ＭＳ 明朝" w:cs="ＭＳ 明朝" w:hint="eastAsia"/>
                          <w:color w:val="231F20"/>
                          <w:sz w:val="21"/>
                          <w:szCs w:val="21"/>
                        </w:rPr>
                        <w:t>②</w:t>
                      </w:r>
                      <w:r>
                        <w:rPr>
                          <w:rFonts w:ascii="Arial" w:hAnsi="Arial" w:cs="Arial"/>
                          <w:color w:val="231F20"/>
                          <w:sz w:val="21"/>
                          <w:szCs w:val="21"/>
                        </w:rPr>
                        <w:t xml:space="preserve"> </w:t>
                      </w:r>
                      <w:r>
                        <w:rPr>
                          <w:rFonts w:ascii="Arial" w:hAnsi="Arial" w:cs="Arial"/>
                          <w:color w:val="231F20"/>
                          <w:sz w:val="21"/>
                          <w:szCs w:val="21"/>
                        </w:rPr>
                        <w:t>緊急時の受け入れ・対応の機能</w:t>
                      </w:r>
                      <w:r>
                        <w:rPr>
                          <w:rFonts w:ascii="Arial" w:hAnsi="Arial" w:cs="Arial"/>
                          <w:color w:val="231F20"/>
                          <w:sz w:val="21"/>
                          <w:szCs w:val="21"/>
                        </w:rPr>
                        <w:t xml:space="preserve"> </w:t>
                      </w:r>
                      <w:r>
                        <w:rPr>
                          <w:rFonts w:ascii="ＭＳ 明朝" w:eastAsia="ＭＳ 明朝" w:hAnsi="ＭＳ 明朝" w:cs="ＭＳ 明朝" w:hint="eastAsia"/>
                          <w:color w:val="231F20"/>
                          <w:sz w:val="21"/>
                          <w:szCs w:val="21"/>
                        </w:rPr>
                        <w:t>③</w:t>
                      </w:r>
                      <w:r>
                        <w:rPr>
                          <w:rFonts w:ascii="Arial" w:hAnsi="Arial" w:cs="Arial"/>
                          <w:color w:val="231F20"/>
                          <w:sz w:val="21"/>
                          <w:szCs w:val="21"/>
                        </w:rPr>
                        <w:t xml:space="preserve"> </w:t>
                      </w:r>
                      <w:r>
                        <w:rPr>
                          <w:rFonts w:ascii="Arial" w:hAnsi="Arial" w:cs="Arial"/>
                          <w:color w:val="231F20"/>
                          <w:sz w:val="21"/>
                          <w:szCs w:val="21"/>
                        </w:rPr>
                        <w:t>体験の機会・場の機能</w:t>
                      </w:r>
                      <w:r>
                        <w:rPr>
                          <w:rFonts w:ascii="Arial" w:hAnsi="Arial" w:cs="Arial"/>
                          <w:color w:val="231F20"/>
                          <w:sz w:val="21"/>
                          <w:szCs w:val="21"/>
                        </w:rPr>
                        <w:t xml:space="preserve"> </w:t>
                      </w:r>
                    </w:p>
                    <w:p w14:paraId="535587FE" w14:textId="77777777" w:rsidR="001B7AC1" w:rsidRDefault="001B7AC1" w:rsidP="001B7AC1">
                      <w:pPr>
                        <w:pStyle w:val="Web"/>
                        <w:spacing w:before="72" w:beforeAutospacing="0" w:after="0" w:afterAutospacing="0" w:line="320" w:lineRule="exact"/>
                        <w:ind w:firstLineChars="300" w:firstLine="630"/>
                      </w:pPr>
                      <w:r>
                        <w:rPr>
                          <w:rFonts w:ascii="ＭＳ 明朝" w:eastAsia="ＭＳ 明朝" w:hAnsi="ＭＳ 明朝" w:cs="ＭＳ 明朝" w:hint="eastAsia"/>
                          <w:color w:val="231F20"/>
                          <w:sz w:val="21"/>
                          <w:szCs w:val="21"/>
                        </w:rPr>
                        <w:t>④</w:t>
                      </w:r>
                      <w:r>
                        <w:rPr>
                          <w:rFonts w:ascii="Arial" w:hAnsi="Arial" w:cs="Arial"/>
                          <w:color w:val="231F20"/>
                          <w:sz w:val="21"/>
                          <w:szCs w:val="21"/>
                        </w:rPr>
                        <w:t xml:space="preserve"> </w:t>
                      </w:r>
                      <w:r>
                        <w:rPr>
                          <w:rFonts w:ascii="Arial" w:hAnsi="Arial" w:cs="Arial"/>
                          <w:color w:val="231F20"/>
                          <w:sz w:val="21"/>
                          <w:szCs w:val="21"/>
                        </w:rPr>
                        <w:t>専門的人材の確保・養成の機能</w:t>
                      </w:r>
                      <w:r>
                        <w:rPr>
                          <w:rFonts w:ascii="Arial" w:hAnsi="Arial" w:cs="Arial"/>
                          <w:color w:val="231F20"/>
                          <w:sz w:val="21"/>
                          <w:szCs w:val="21"/>
                        </w:rPr>
                        <w:t xml:space="preserve"> </w:t>
                      </w:r>
                      <w:r>
                        <w:rPr>
                          <w:rFonts w:ascii="ＭＳ 明朝" w:eastAsia="ＭＳ 明朝" w:hAnsi="ＭＳ 明朝" w:cs="ＭＳ 明朝" w:hint="eastAsia"/>
                          <w:color w:val="231F20"/>
                          <w:sz w:val="21"/>
                          <w:szCs w:val="21"/>
                        </w:rPr>
                        <w:t>⑤</w:t>
                      </w:r>
                      <w:r>
                        <w:rPr>
                          <w:rFonts w:ascii="Arial" w:hAnsi="Arial" w:cs="Arial"/>
                          <w:color w:val="231F20"/>
                          <w:sz w:val="21"/>
                          <w:szCs w:val="21"/>
                        </w:rPr>
                        <w:t xml:space="preserve"> </w:t>
                      </w:r>
                      <w:r>
                        <w:rPr>
                          <w:rFonts w:ascii="Arial" w:hAnsi="Arial" w:cs="Arial"/>
                          <w:color w:val="231F20"/>
                          <w:sz w:val="21"/>
                          <w:szCs w:val="21"/>
                        </w:rPr>
                        <w:t>地域の体制づくりの機能</w:t>
                      </w:r>
                      <w:r>
                        <w:rPr>
                          <w:rFonts w:ascii="Arial" w:hAnsi="Arial" w:cs="Arial"/>
                          <w:color w:val="231F20"/>
                          <w:sz w:val="21"/>
                          <w:szCs w:val="21"/>
                        </w:rPr>
                        <w:t>  </w:t>
                      </w:r>
                    </w:p>
                    <w:p w14:paraId="134EEE12" w14:textId="77777777" w:rsidR="001B7AC1" w:rsidRDefault="001B7AC1" w:rsidP="001B7AC1">
                      <w:pPr>
                        <w:pStyle w:val="Web"/>
                        <w:spacing w:before="18" w:beforeAutospacing="0" w:after="0" w:afterAutospacing="0" w:line="320" w:lineRule="exact"/>
                      </w:pPr>
                      <w:r>
                        <w:rPr>
                          <w:rFonts w:ascii="Arial" w:hAnsi="Arial" w:cs="Arial"/>
                          <w:color w:val="231F20"/>
                          <w:sz w:val="21"/>
                          <w:szCs w:val="21"/>
                        </w:rPr>
                        <w:t>（３）関係者のヒアリングによる整理</w:t>
                      </w:r>
                      <w:r>
                        <w:rPr>
                          <w:rFonts w:ascii="Arial" w:hAnsi="Arial" w:cs="Arial"/>
                          <w:color w:val="231F20"/>
                          <w:sz w:val="21"/>
                          <w:szCs w:val="21"/>
                        </w:rPr>
                        <w:t>  </w:t>
                      </w:r>
                    </w:p>
                    <w:p w14:paraId="560FF75D" w14:textId="77777777" w:rsidR="001B7AC1" w:rsidRDefault="001B7AC1" w:rsidP="001B7AC1">
                      <w:pPr>
                        <w:pStyle w:val="Web"/>
                        <w:spacing w:before="73" w:beforeAutospacing="0" w:after="0" w:afterAutospacing="0" w:line="320" w:lineRule="exact"/>
                      </w:pPr>
                      <w:r>
                        <w:rPr>
                          <w:rFonts w:ascii="Arial" w:hAnsi="Arial" w:cs="Arial"/>
                          <w:color w:val="231F20"/>
                          <w:sz w:val="21"/>
                          <w:szCs w:val="21"/>
                        </w:rPr>
                        <w:t>（４）協議会を活用した議論の整理</w:t>
                      </w:r>
                      <w:r>
                        <w:rPr>
                          <w:rFonts w:ascii="Arial" w:hAnsi="Arial" w:cs="Arial"/>
                          <w:color w:val="231F20"/>
                          <w:sz w:val="21"/>
                          <w:szCs w:val="21"/>
                        </w:rPr>
                        <w:t>  </w:t>
                      </w:r>
                    </w:p>
                    <w:p w14:paraId="3D9187EC" w14:textId="77777777" w:rsidR="001B7AC1" w:rsidRDefault="001B7AC1" w:rsidP="001B7AC1">
                      <w:pPr>
                        <w:pStyle w:val="Web"/>
                        <w:spacing w:before="72" w:beforeAutospacing="0" w:after="0" w:afterAutospacing="0" w:line="320" w:lineRule="exact"/>
                      </w:pPr>
                      <w:r>
                        <w:rPr>
                          <w:rFonts w:ascii="Arial" w:hAnsi="Arial" w:cs="Arial"/>
                          <w:color w:val="231F20"/>
                          <w:sz w:val="21"/>
                          <w:szCs w:val="21"/>
                        </w:rPr>
                        <w:t>（５）整備（運営）方針や数値目標の整理</w:t>
                      </w:r>
                      <w:r>
                        <w:rPr>
                          <w:rFonts w:ascii="Arial" w:hAnsi="Arial" w:cs="Arial"/>
                          <w:color w:val="231F20"/>
                          <w:sz w:val="21"/>
                          <w:szCs w:val="21"/>
                        </w:rPr>
                        <w:t>  </w:t>
                      </w:r>
                    </w:p>
                    <w:p w14:paraId="13183A1C" w14:textId="77777777" w:rsidR="001B7AC1" w:rsidRDefault="001B7AC1" w:rsidP="001B7AC1">
                      <w:pPr>
                        <w:pStyle w:val="Web"/>
                        <w:spacing w:before="72" w:beforeAutospacing="0" w:after="0" w:afterAutospacing="0" w:line="320" w:lineRule="exact"/>
                        <w:rPr>
                          <w:rFonts w:ascii="Arial" w:hAnsi="Arial" w:cs="Arial"/>
                          <w:color w:val="231F20"/>
                          <w:sz w:val="21"/>
                          <w:szCs w:val="21"/>
                        </w:rPr>
                      </w:pPr>
                      <w:r>
                        <w:rPr>
                          <w:rFonts w:ascii="Arial" w:hAnsi="Arial" w:cs="Arial"/>
                          <w:color w:val="231F20"/>
                          <w:sz w:val="21"/>
                          <w:szCs w:val="21"/>
                        </w:rPr>
                        <w:t>３</w:t>
                      </w:r>
                      <w:r>
                        <w:rPr>
                          <w:rFonts w:ascii="Arial" w:hAnsi="Arial" w:cs="Arial"/>
                          <w:color w:val="231F20"/>
                          <w:sz w:val="21"/>
                          <w:szCs w:val="21"/>
                        </w:rPr>
                        <w:t xml:space="preserve"> </w:t>
                      </w:r>
                      <w:r>
                        <w:rPr>
                          <w:rFonts w:ascii="Arial" w:hAnsi="Arial" w:cs="Arial"/>
                          <w:color w:val="231F20"/>
                          <w:sz w:val="21"/>
                          <w:szCs w:val="21"/>
                        </w:rPr>
                        <w:t>地域生活支援拠点（の整備）において、各機関が重層的、相補的な連携体制を構築している。</w:t>
                      </w:r>
                      <w:r>
                        <w:rPr>
                          <w:rFonts w:ascii="Arial" w:hAnsi="Arial" w:cs="Arial"/>
                          <w:color w:val="231F20"/>
                          <w:sz w:val="21"/>
                          <w:szCs w:val="21"/>
                        </w:rPr>
                        <w:t xml:space="preserve">  </w:t>
                      </w:r>
                    </w:p>
                    <w:p w14:paraId="237A01B1" w14:textId="77777777" w:rsidR="001B7AC1" w:rsidRDefault="001B7AC1" w:rsidP="001B7AC1">
                      <w:pPr>
                        <w:pStyle w:val="Web"/>
                        <w:spacing w:before="72" w:beforeAutospacing="0" w:after="0" w:afterAutospacing="0" w:line="320" w:lineRule="exact"/>
                      </w:pPr>
                      <w:r>
                        <w:rPr>
                          <w:rFonts w:ascii="Arial" w:hAnsi="Arial" w:cs="Arial"/>
                          <w:color w:val="231F20"/>
                          <w:sz w:val="21"/>
                          <w:szCs w:val="21"/>
                        </w:rPr>
                        <w:t>４</w:t>
                      </w:r>
                      <w:r>
                        <w:rPr>
                          <w:rFonts w:ascii="Arial" w:hAnsi="Arial" w:cs="Arial"/>
                          <w:color w:val="231F20"/>
                          <w:sz w:val="21"/>
                          <w:szCs w:val="21"/>
                        </w:rPr>
                        <w:t xml:space="preserve"> </w:t>
                      </w:r>
                      <w:r>
                        <w:rPr>
                          <w:rFonts w:ascii="Arial" w:hAnsi="Arial" w:cs="Arial"/>
                          <w:color w:val="231F20"/>
                          <w:sz w:val="21"/>
                          <w:szCs w:val="21"/>
                        </w:rPr>
                        <w:t>地域生活支援拠点（の整備）を推進するため、協議会に専門部会やプロジェクトチームを組織して、具体的取組みを検討するとともに、その検証も行っている。</w:t>
                      </w:r>
                      <w:r>
                        <w:rPr>
                          <w:rFonts w:ascii="Arial" w:hAnsi="Arial" w:cs="Arial"/>
                          <w:color w:val="231F20"/>
                          <w:sz w:val="21"/>
                          <w:szCs w:val="21"/>
                        </w:rPr>
                        <w:t>  </w:t>
                      </w:r>
                    </w:p>
                    <w:p w14:paraId="1A9F9BA6" w14:textId="77777777" w:rsidR="001B7AC1" w:rsidRDefault="001B7AC1" w:rsidP="001B7AC1">
                      <w:pPr>
                        <w:pStyle w:val="Web"/>
                        <w:spacing w:before="18" w:beforeAutospacing="0" w:after="0" w:afterAutospacing="0" w:line="320" w:lineRule="exact"/>
                        <w:rPr>
                          <w:rFonts w:ascii="Arial" w:hAnsi="Arial" w:cs="Arial"/>
                          <w:color w:val="231F20"/>
                          <w:sz w:val="21"/>
                          <w:szCs w:val="21"/>
                        </w:rPr>
                      </w:pPr>
                      <w:r>
                        <w:rPr>
                          <w:rFonts w:ascii="Arial" w:hAnsi="Arial" w:cs="Arial"/>
                          <w:color w:val="231F20"/>
                          <w:sz w:val="21"/>
                          <w:szCs w:val="21"/>
                        </w:rPr>
                        <w:t>５</w:t>
                      </w:r>
                      <w:r>
                        <w:rPr>
                          <w:rFonts w:ascii="Arial" w:hAnsi="Arial" w:cs="Arial"/>
                          <w:color w:val="231F20"/>
                          <w:sz w:val="21"/>
                          <w:szCs w:val="21"/>
                        </w:rPr>
                        <w:t xml:space="preserve"> </w:t>
                      </w:r>
                      <w:r>
                        <w:rPr>
                          <w:rFonts w:ascii="Arial" w:hAnsi="Arial" w:cs="Arial"/>
                          <w:color w:val="231F20"/>
                          <w:sz w:val="21"/>
                          <w:szCs w:val="21"/>
                        </w:rPr>
                        <w:t>地域生活支援拠点（の整備）を推進するうえで、行政や関係機関の組織責任者のリーダーシップがある。</w:t>
                      </w:r>
                    </w:p>
                    <w:p w14:paraId="7822F98E" w14:textId="77777777" w:rsidR="001B7AC1" w:rsidRPr="00CC1532" w:rsidRDefault="001B7AC1" w:rsidP="001B7AC1">
                      <w:pPr>
                        <w:pStyle w:val="Web"/>
                        <w:spacing w:before="18" w:beforeAutospacing="0" w:after="0" w:afterAutospacing="0" w:line="320" w:lineRule="exact"/>
                      </w:pPr>
                      <w:r>
                        <w:rPr>
                          <w:rFonts w:ascii="Arial" w:hAnsi="Arial" w:cs="Arial" w:hint="eastAsia"/>
                          <w:color w:val="231F20"/>
                          <w:sz w:val="21"/>
                          <w:szCs w:val="21"/>
                        </w:rPr>
                        <w:t>６　地域生活支援拠点（の整備）を推進するための計画（達成目標、戦略、スケジュール等）がある。</w:t>
                      </w:r>
                    </w:p>
                  </w:txbxContent>
                </v:textbox>
                <w10:wrap anchorx="margin"/>
              </v:rect>
            </w:pict>
          </mc:Fallback>
        </mc:AlternateContent>
      </w:r>
    </w:p>
    <w:p w14:paraId="7B124A6C" w14:textId="77777777" w:rsidR="001B7AC1" w:rsidRPr="0077439C" w:rsidRDefault="001B7AC1" w:rsidP="001B7AC1">
      <w:pPr>
        <w:rPr>
          <w:rFonts w:ascii="ＭＳ Ｐゴシック" w:eastAsia="ＭＳ Ｐゴシック" w:hAnsi="ＭＳ Ｐゴシック"/>
          <w:u w:val="single"/>
        </w:rPr>
      </w:pPr>
    </w:p>
    <w:p w14:paraId="07BE19C2" w14:textId="77777777" w:rsidR="001B7AC1" w:rsidRPr="0077439C" w:rsidRDefault="001B7AC1" w:rsidP="001B7AC1">
      <w:pPr>
        <w:rPr>
          <w:rFonts w:ascii="ＭＳ Ｐゴシック" w:eastAsia="ＭＳ Ｐゴシック" w:hAnsi="ＭＳ Ｐゴシック"/>
          <w:u w:val="single"/>
        </w:rPr>
      </w:pPr>
    </w:p>
    <w:p w14:paraId="22EED928" w14:textId="77777777" w:rsidR="001B7AC1" w:rsidRPr="0077439C" w:rsidRDefault="001B7AC1" w:rsidP="001B7AC1">
      <w:pPr>
        <w:rPr>
          <w:rFonts w:ascii="ＭＳ Ｐゴシック" w:eastAsia="ＭＳ Ｐゴシック" w:hAnsi="ＭＳ Ｐゴシック"/>
          <w:u w:val="single"/>
        </w:rPr>
      </w:pPr>
    </w:p>
    <w:p w14:paraId="400D976B" w14:textId="77777777" w:rsidR="001B7AC1" w:rsidRPr="0077439C" w:rsidRDefault="001B7AC1" w:rsidP="001B7AC1">
      <w:pPr>
        <w:rPr>
          <w:rFonts w:ascii="ＭＳ Ｐゴシック" w:eastAsia="ＭＳ Ｐゴシック" w:hAnsi="ＭＳ Ｐゴシック"/>
          <w:u w:val="single"/>
        </w:rPr>
      </w:pPr>
    </w:p>
    <w:p w14:paraId="6476AD13" w14:textId="77777777" w:rsidR="001B7AC1" w:rsidRPr="0077439C" w:rsidRDefault="001B7AC1" w:rsidP="001B7AC1">
      <w:pPr>
        <w:rPr>
          <w:rFonts w:ascii="ＭＳ Ｐゴシック" w:eastAsia="ＭＳ Ｐゴシック" w:hAnsi="ＭＳ Ｐゴシック"/>
          <w:u w:val="single"/>
        </w:rPr>
      </w:pPr>
    </w:p>
    <w:p w14:paraId="37DA9D80" w14:textId="77777777" w:rsidR="001B7AC1" w:rsidRPr="0077439C" w:rsidRDefault="001B7AC1" w:rsidP="001B7AC1">
      <w:pPr>
        <w:rPr>
          <w:rFonts w:ascii="ＭＳ Ｐゴシック" w:eastAsia="ＭＳ Ｐゴシック" w:hAnsi="ＭＳ Ｐゴシック"/>
          <w:u w:val="single"/>
        </w:rPr>
      </w:pPr>
    </w:p>
    <w:p w14:paraId="58D90B0B" w14:textId="77777777" w:rsidR="001B7AC1" w:rsidRPr="0077439C" w:rsidRDefault="001B7AC1" w:rsidP="001B7AC1">
      <w:pPr>
        <w:rPr>
          <w:rFonts w:ascii="ＭＳ Ｐゴシック" w:eastAsia="ＭＳ Ｐゴシック" w:hAnsi="ＭＳ Ｐゴシック"/>
          <w:u w:val="single"/>
        </w:rPr>
      </w:pPr>
    </w:p>
    <w:p w14:paraId="19899325" w14:textId="77777777" w:rsidR="001B7AC1" w:rsidRPr="0077439C" w:rsidRDefault="001B7AC1" w:rsidP="001B7AC1">
      <w:pPr>
        <w:rPr>
          <w:rFonts w:ascii="ＭＳ Ｐゴシック" w:eastAsia="ＭＳ Ｐゴシック" w:hAnsi="ＭＳ Ｐゴシック"/>
          <w:u w:val="single"/>
        </w:rPr>
      </w:pPr>
    </w:p>
    <w:p w14:paraId="4DDEA65E" w14:textId="77777777" w:rsidR="001B7AC1" w:rsidRPr="0077439C" w:rsidRDefault="001B7AC1" w:rsidP="001B7AC1">
      <w:pPr>
        <w:rPr>
          <w:rFonts w:ascii="ＭＳ Ｐゴシック" w:eastAsia="ＭＳ Ｐゴシック" w:hAnsi="ＭＳ Ｐゴシック"/>
          <w:u w:val="single"/>
        </w:rPr>
      </w:pPr>
    </w:p>
    <w:p w14:paraId="71A13944" w14:textId="77777777" w:rsidR="001B7AC1" w:rsidRPr="0077439C" w:rsidRDefault="001B7AC1" w:rsidP="001B7AC1">
      <w:pPr>
        <w:rPr>
          <w:rFonts w:ascii="ＭＳ Ｐゴシック" w:eastAsia="ＭＳ Ｐゴシック" w:hAnsi="ＭＳ Ｐゴシック"/>
          <w:u w:val="single"/>
        </w:rPr>
      </w:pPr>
    </w:p>
    <w:p w14:paraId="511ECCBB" w14:textId="77777777" w:rsidR="001B7AC1" w:rsidRPr="0077439C" w:rsidRDefault="001B7AC1" w:rsidP="001B7AC1">
      <w:pPr>
        <w:rPr>
          <w:rFonts w:ascii="ＭＳ Ｐゴシック" w:eastAsia="ＭＳ Ｐゴシック" w:hAnsi="ＭＳ Ｐゴシック"/>
          <w:u w:val="single"/>
        </w:rPr>
      </w:pPr>
    </w:p>
    <w:p w14:paraId="25A0F27C" w14:textId="77777777" w:rsidR="001B7AC1" w:rsidRPr="0077439C" w:rsidRDefault="001B7AC1" w:rsidP="001B7AC1">
      <w:pPr>
        <w:rPr>
          <w:rFonts w:ascii="ＭＳ Ｐゴシック" w:eastAsia="ＭＳ Ｐゴシック" w:hAnsi="ＭＳ Ｐゴシック"/>
          <w:u w:val="single"/>
        </w:rPr>
      </w:pPr>
    </w:p>
    <w:p w14:paraId="2A833CA4" w14:textId="77777777" w:rsidR="001B7AC1" w:rsidRPr="0077439C" w:rsidRDefault="001B7AC1" w:rsidP="001B7AC1">
      <w:pPr>
        <w:rPr>
          <w:rFonts w:ascii="ＭＳ Ｐゴシック" w:eastAsia="ＭＳ Ｐゴシック" w:hAnsi="ＭＳ Ｐゴシック"/>
          <w:u w:val="single"/>
        </w:rPr>
      </w:pPr>
    </w:p>
    <w:p w14:paraId="07BA1EE5" w14:textId="77777777" w:rsidR="001B7AC1" w:rsidRPr="0077439C" w:rsidRDefault="001B7AC1" w:rsidP="001B7AC1">
      <w:pPr>
        <w:rPr>
          <w:rFonts w:ascii="ＭＳ Ｐゴシック" w:eastAsia="ＭＳ Ｐゴシック" w:hAnsi="ＭＳ Ｐゴシック"/>
          <w:u w:val="single"/>
        </w:rPr>
      </w:pPr>
    </w:p>
    <w:p w14:paraId="0A3FFD54" w14:textId="77777777" w:rsidR="001B7AC1" w:rsidRPr="0077439C" w:rsidRDefault="001B7AC1" w:rsidP="001B7AC1">
      <w:pPr>
        <w:rPr>
          <w:rFonts w:ascii="ＭＳ Ｐゴシック" w:eastAsia="ＭＳ Ｐゴシック" w:hAnsi="ＭＳ Ｐゴシック"/>
          <w:u w:val="single"/>
        </w:rPr>
      </w:pPr>
    </w:p>
    <w:p w14:paraId="53E63397" w14:textId="77777777" w:rsidR="001B7AC1" w:rsidRPr="0077439C" w:rsidRDefault="001B7AC1" w:rsidP="001B7AC1">
      <w:pPr>
        <w:rPr>
          <w:rFonts w:ascii="ＭＳ Ｐゴシック" w:eastAsia="ＭＳ Ｐゴシック" w:hAnsi="ＭＳ Ｐゴシック"/>
          <w:b/>
          <w:bCs/>
          <w:u w:val="single"/>
        </w:rPr>
      </w:pPr>
      <w:r w:rsidRPr="0077439C">
        <w:rPr>
          <w:rFonts w:ascii="ＭＳ Ｐゴシック" w:eastAsia="ＭＳ Ｐゴシック" w:hAnsi="ＭＳ Ｐゴシック" w:hint="eastAsia"/>
          <w:b/>
          <w:bCs/>
          <w:color w:val="000000"/>
          <w:sz w:val="20"/>
          <w:szCs w:val="20"/>
          <w:shd w:val="clear" w:color="auto" w:fill="FFFFFF"/>
        </w:rPr>
        <w:t>１．</w:t>
      </w:r>
      <w:r w:rsidRPr="0077439C">
        <w:rPr>
          <w:rFonts w:ascii="ＭＳ Ｐゴシック" w:eastAsia="ＭＳ Ｐゴシック" w:hAnsi="ＭＳ Ｐゴシック"/>
          <w:b/>
          <w:bCs/>
          <w:color w:val="000000"/>
          <w:sz w:val="20"/>
          <w:szCs w:val="20"/>
          <w:shd w:val="clear" w:color="auto" w:fill="FFFFFF"/>
        </w:rPr>
        <w:t>「整備に向けた取り組みの状況」</w:t>
      </w:r>
    </w:p>
    <w:tbl>
      <w:tblPr>
        <w:tblStyle w:val="a3"/>
        <w:tblW w:w="10768" w:type="dxa"/>
        <w:tblLook w:val="04A0" w:firstRow="1" w:lastRow="0" w:firstColumn="1" w:lastColumn="0" w:noHBand="0" w:noVBand="1"/>
      </w:tblPr>
      <w:tblGrid>
        <w:gridCol w:w="10768"/>
      </w:tblGrid>
      <w:tr w:rsidR="00591DDD" w14:paraId="48AF4DDE" w14:textId="77777777" w:rsidTr="00591DDD">
        <w:trPr>
          <w:trHeight w:val="2268"/>
        </w:trPr>
        <w:tc>
          <w:tcPr>
            <w:tcW w:w="10768" w:type="dxa"/>
          </w:tcPr>
          <w:p w14:paraId="5F4DD9F4" w14:textId="77777777" w:rsidR="00591DDD" w:rsidRDefault="00591DDD" w:rsidP="001B7AC1">
            <w:pPr>
              <w:rPr>
                <w:rFonts w:ascii="ＭＳ Ｐゴシック" w:eastAsia="ＭＳ Ｐゴシック" w:hAnsi="ＭＳ Ｐゴシック"/>
                <w:u w:val="single"/>
              </w:rPr>
            </w:pPr>
          </w:p>
        </w:tc>
      </w:tr>
    </w:tbl>
    <w:p w14:paraId="4B0C25A1" w14:textId="77777777" w:rsidR="001B7AC1" w:rsidRPr="0077439C" w:rsidRDefault="001B7AC1" w:rsidP="001B7AC1">
      <w:pPr>
        <w:rPr>
          <w:rFonts w:ascii="ＭＳ Ｐゴシック" w:eastAsia="ＭＳ Ｐゴシック" w:hAnsi="ＭＳ Ｐゴシック"/>
          <w:u w:val="single"/>
        </w:rPr>
      </w:pPr>
    </w:p>
    <w:p w14:paraId="2C0C600D" w14:textId="11E5599D" w:rsidR="001B7AC1" w:rsidRPr="0077439C" w:rsidRDefault="001B7AC1" w:rsidP="001B7AC1">
      <w:pPr>
        <w:rPr>
          <w:rFonts w:ascii="ＭＳ Ｐゴシック" w:eastAsia="ＭＳ Ｐゴシック" w:hAnsi="ＭＳ Ｐゴシック"/>
          <w:b/>
          <w:bCs/>
        </w:rPr>
      </w:pPr>
      <w:r w:rsidRPr="0077439C">
        <w:rPr>
          <w:rFonts w:ascii="ＭＳ Ｐゴシック" w:eastAsia="ＭＳ Ｐゴシック" w:hAnsi="ＭＳ Ｐゴシック" w:hint="eastAsia"/>
          <w:b/>
          <w:bCs/>
        </w:rPr>
        <w:t>２．「課題となっていること」</w:t>
      </w:r>
    </w:p>
    <w:tbl>
      <w:tblPr>
        <w:tblStyle w:val="a3"/>
        <w:tblW w:w="10768" w:type="dxa"/>
        <w:tblLook w:val="04A0" w:firstRow="1" w:lastRow="0" w:firstColumn="1" w:lastColumn="0" w:noHBand="0" w:noVBand="1"/>
      </w:tblPr>
      <w:tblGrid>
        <w:gridCol w:w="10768"/>
      </w:tblGrid>
      <w:tr w:rsidR="00591DDD" w14:paraId="73EECE4B" w14:textId="77777777" w:rsidTr="00591DDD">
        <w:trPr>
          <w:trHeight w:val="2268"/>
        </w:trPr>
        <w:tc>
          <w:tcPr>
            <w:tcW w:w="10768" w:type="dxa"/>
          </w:tcPr>
          <w:p w14:paraId="23E06E29" w14:textId="77777777" w:rsidR="00591DDD" w:rsidRDefault="00591DDD" w:rsidP="001B7AC1">
            <w:pPr>
              <w:rPr>
                <w:rFonts w:ascii="ＭＳ Ｐゴシック" w:eastAsia="ＭＳ Ｐゴシック" w:hAnsi="ＭＳ Ｐゴシック"/>
                <w:u w:val="single"/>
              </w:rPr>
            </w:pPr>
          </w:p>
        </w:tc>
      </w:tr>
    </w:tbl>
    <w:p w14:paraId="48BFA6DD" w14:textId="31665BE8" w:rsidR="001B7AC1" w:rsidRPr="00FA0FE1" w:rsidRDefault="00FA0FE1" w:rsidP="00FA0FE1">
      <w:pPr>
        <w:wordWrap w:val="0"/>
        <w:spacing w:line="360" w:lineRule="exact"/>
        <w:jc w:val="right"/>
        <w:rPr>
          <w:rFonts w:ascii="ＭＳ Ｐゴシック" w:eastAsia="ＭＳ Ｐゴシック" w:hAnsi="ＭＳ Ｐゴシック"/>
          <w:b/>
          <w:bCs/>
          <w:sz w:val="22"/>
          <w:bdr w:val="single" w:sz="4" w:space="0" w:color="auto"/>
          <w:lang w:eastAsia="zh-CN"/>
        </w:rPr>
      </w:pPr>
      <w:r>
        <w:rPr>
          <w:rFonts w:ascii="ＭＳ Ｐゴシック" w:eastAsia="ＭＳ Ｐゴシック" w:hAnsi="ＭＳ Ｐゴシック" w:hint="eastAsia"/>
          <w:b/>
          <w:bCs/>
          <w:sz w:val="22"/>
          <w:bdr w:val="single" w:sz="4" w:space="0" w:color="auto"/>
        </w:rPr>
        <w:lastRenderedPageBreak/>
        <w:t xml:space="preserve"> </w:t>
      </w:r>
      <w:r w:rsidR="001B7AC1" w:rsidRPr="00FA0FE1">
        <w:rPr>
          <w:rFonts w:ascii="ＭＳ Ｐゴシック" w:eastAsia="ＭＳ Ｐゴシック" w:hAnsi="ＭＳ Ｐゴシック" w:hint="eastAsia"/>
          <w:b/>
          <w:bCs/>
          <w:sz w:val="22"/>
          <w:bdr w:val="single" w:sz="4" w:space="0" w:color="auto"/>
          <w:lang w:eastAsia="zh-CN"/>
        </w:rPr>
        <w:t>事前課題5-1</w:t>
      </w:r>
      <w:r>
        <w:rPr>
          <w:rFonts w:ascii="ＭＳ Ｐゴシック" w:eastAsia="ＭＳ Ｐゴシック" w:hAnsi="ＭＳ Ｐゴシック" w:hint="eastAsia"/>
          <w:b/>
          <w:bCs/>
          <w:sz w:val="22"/>
          <w:bdr w:val="single" w:sz="4" w:space="0" w:color="auto"/>
        </w:rPr>
        <w:t xml:space="preserve"> </w:t>
      </w:r>
    </w:p>
    <w:p w14:paraId="4C0533F1" w14:textId="77777777" w:rsidR="00FA0FE1" w:rsidRDefault="00FA0FE1" w:rsidP="00FA0FE1">
      <w:pPr>
        <w:spacing w:line="300" w:lineRule="exact"/>
        <w:jc w:val="center"/>
        <w:rPr>
          <w:rFonts w:ascii="ＭＳ Ｐゴシック" w:eastAsia="ＭＳ Ｐゴシック" w:hAnsi="ＭＳ Ｐゴシック"/>
          <w:sz w:val="24"/>
          <w:szCs w:val="24"/>
        </w:rPr>
      </w:pPr>
    </w:p>
    <w:p w14:paraId="7A3A8B7C" w14:textId="3EE0AACC" w:rsidR="00FA0FE1" w:rsidRPr="00FA0FE1" w:rsidRDefault="00FA0FE1" w:rsidP="00FA0FE1">
      <w:pPr>
        <w:spacing w:line="300" w:lineRule="exact"/>
        <w:jc w:val="center"/>
        <w:rPr>
          <w:rFonts w:ascii="ＭＳ Ｐゴシック" w:eastAsia="ＭＳ Ｐゴシック" w:hAnsi="ＭＳ Ｐゴシック"/>
          <w:sz w:val="24"/>
          <w:szCs w:val="24"/>
        </w:rPr>
      </w:pPr>
      <w:r w:rsidRPr="00FA0FE1">
        <w:rPr>
          <w:rFonts w:ascii="ＭＳ Ｐゴシック" w:eastAsia="ＭＳ Ｐゴシック" w:hAnsi="ＭＳ Ｐゴシック" w:hint="eastAsia"/>
          <w:sz w:val="24"/>
          <w:szCs w:val="24"/>
        </w:rPr>
        <w:t>令和３年度三重県主任相談支援専門員研修</w:t>
      </w:r>
      <w:r w:rsidRPr="00FA0FE1">
        <w:rPr>
          <w:rFonts w:ascii="ＭＳ Ｐゴシック" w:eastAsia="ＭＳ Ｐゴシック" w:hAnsi="ＭＳ Ｐゴシック"/>
          <w:sz w:val="24"/>
          <w:szCs w:val="24"/>
        </w:rPr>
        <w:t xml:space="preserve"> 事前課題</w:t>
      </w:r>
      <w:r w:rsidRPr="00FA0FE1">
        <w:rPr>
          <w:rFonts w:ascii="ＭＳ Ｐゴシック" w:eastAsia="ＭＳ Ｐゴシック" w:hAnsi="ＭＳ Ｐゴシック" w:hint="eastAsia"/>
          <w:sz w:val="24"/>
          <w:szCs w:val="24"/>
        </w:rPr>
        <w:t>４</w:t>
      </w:r>
    </w:p>
    <w:p w14:paraId="330619F2" w14:textId="50BBE27B" w:rsidR="00FA0FE1" w:rsidRPr="00FA0FE1" w:rsidRDefault="00FA0FE1" w:rsidP="00FA0FE1">
      <w:pPr>
        <w:spacing w:line="300" w:lineRule="exact"/>
        <w:jc w:val="center"/>
        <w:rPr>
          <w:rFonts w:ascii="ＭＳ Ｐゴシック" w:eastAsia="ＭＳ Ｐゴシック" w:hAnsi="ＭＳ Ｐゴシック"/>
          <w:sz w:val="24"/>
          <w:szCs w:val="24"/>
        </w:rPr>
      </w:pPr>
      <w:r w:rsidRPr="00FA0FE1">
        <w:rPr>
          <w:rFonts w:ascii="ＭＳ Ｐゴシック" w:eastAsia="ＭＳ Ｐゴシック" w:hAnsi="ＭＳ Ｐゴシック" w:hint="eastAsia"/>
          <w:sz w:val="24"/>
          <w:szCs w:val="24"/>
        </w:rPr>
        <w:t>「地域援助の具体的展開Ⅱ」</w:t>
      </w:r>
    </w:p>
    <w:p w14:paraId="0C1E232C" w14:textId="77777777" w:rsidR="00FA0FE1" w:rsidRPr="009039F6" w:rsidRDefault="00FA0FE1" w:rsidP="00FA0FE1">
      <w:pPr>
        <w:spacing w:line="300" w:lineRule="exact"/>
        <w:rPr>
          <w:rFonts w:ascii="ＭＳ Ｐゴシック" w:eastAsia="ＭＳ Ｐゴシック" w:hAnsi="ＭＳ Ｐゴシック"/>
        </w:rPr>
      </w:pPr>
    </w:p>
    <w:p w14:paraId="7B3802AE" w14:textId="77777777" w:rsidR="00FA0FE1" w:rsidRPr="009039F6" w:rsidRDefault="00FA0FE1" w:rsidP="00FA0FE1">
      <w:pPr>
        <w:spacing w:line="300" w:lineRule="exact"/>
        <w:rPr>
          <w:rFonts w:ascii="ＭＳ Ｐゴシック" w:eastAsia="ＭＳ Ｐゴシック" w:hAnsi="ＭＳ Ｐゴシック"/>
          <w:u w:val="single"/>
          <w:lang w:eastAsia="zh-CN"/>
        </w:rPr>
      </w:pPr>
      <w:r w:rsidRPr="009039F6">
        <w:rPr>
          <w:rFonts w:ascii="ＭＳ Ｐゴシック" w:eastAsia="ＭＳ Ｐゴシック" w:hAnsi="ＭＳ Ｐゴシック" w:hint="eastAsia"/>
          <w:u w:val="single"/>
          <w:lang w:eastAsia="zh-CN"/>
        </w:rPr>
        <w:t>受講番号</w:t>
      </w:r>
      <w:r w:rsidRPr="009039F6">
        <w:rPr>
          <w:rFonts w:ascii="ＭＳ Ｐゴシック" w:eastAsia="ＭＳ Ｐゴシック" w:hAnsi="ＭＳ Ｐゴシック"/>
          <w:u w:val="single"/>
          <w:lang w:eastAsia="zh-CN"/>
        </w:rPr>
        <w:t xml:space="preserve">: </w:t>
      </w:r>
      <w:r w:rsidRPr="009039F6">
        <w:rPr>
          <w:rFonts w:ascii="ＭＳ Ｐゴシック" w:eastAsia="ＭＳ Ｐゴシック" w:hAnsi="ＭＳ Ｐゴシック" w:hint="eastAsia"/>
          <w:u w:val="single"/>
          <w:lang w:eastAsia="zh-CN"/>
        </w:rPr>
        <w:t xml:space="preserve">　　　　　　</w:t>
      </w:r>
      <w:r w:rsidRPr="009039F6">
        <w:rPr>
          <w:rFonts w:ascii="ＭＳ Ｐゴシック" w:eastAsia="ＭＳ Ｐゴシック" w:hAnsi="ＭＳ Ｐゴシック" w:hint="eastAsia"/>
          <w:lang w:eastAsia="zh-CN"/>
        </w:rPr>
        <w:t xml:space="preserve">　</w:t>
      </w:r>
      <w:r w:rsidRPr="009039F6">
        <w:rPr>
          <w:rFonts w:ascii="ＭＳ Ｐゴシック" w:eastAsia="ＭＳ Ｐゴシック" w:hAnsi="ＭＳ Ｐゴシック" w:hint="eastAsia"/>
          <w:u w:val="single"/>
          <w:lang w:eastAsia="zh-CN"/>
        </w:rPr>
        <w:t xml:space="preserve">氏名：　　　　　　　　</w:t>
      </w:r>
      <w:r w:rsidRPr="009039F6">
        <w:rPr>
          <w:rFonts w:ascii="ＭＳ Ｐゴシック" w:eastAsia="ＭＳ Ｐゴシック" w:hAnsi="ＭＳ Ｐゴシック" w:hint="eastAsia"/>
          <w:lang w:eastAsia="zh-CN"/>
        </w:rPr>
        <w:t xml:space="preserve">　</w:t>
      </w:r>
      <w:r w:rsidRPr="009039F6">
        <w:rPr>
          <w:rFonts w:ascii="ＭＳ Ｐゴシック" w:eastAsia="ＭＳ Ｐゴシック" w:hAnsi="ＭＳ Ｐゴシック" w:hint="eastAsia"/>
          <w:u w:val="single"/>
          <w:lang w:eastAsia="zh-CN"/>
        </w:rPr>
        <w:t>圏域（市町）：　　　　　　（　　　）</w:t>
      </w:r>
    </w:p>
    <w:p w14:paraId="2ECBDA27" w14:textId="77777777" w:rsidR="00FA0FE1" w:rsidRPr="0077439C" w:rsidRDefault="00FA0FE1" w:rsidP="00FA0FE1">
      <w:pPr>
        <w:rPr>
          <w:rFonts w:ascii="ＭＳ Ｐゴシック" w:eastAsia="ＭＳ Ｐゴシック" w:hAnsi="ＭＳ Ｐゴシック"/>
          <w:u w:val="single"/>
          <w:lang w:eastAsia="zh-CN"/>
        </w:rPr>
      </w:pPr>
    </w:p>
    <w:p w14:paraId="46AB0CA9" w14:textId="77777777" w:rsidR="001B7AC1" w:rsidRPr="0077439C" w:rsidRDefault="001B7AC1" w:rsidP="001B7AC1">
      <w:pPr>
        <w:spacing w:line="360" w:lineRule="exact"/>
        <w:jc w:val="left"/>
        <w:rPr>
          <w:rFonts w:ascii="ＭＳ Ｐゴシック" w:eastAsia="ＭＳ Ｐゴシック" w:hAnsi="ＭＳ Ｐゴシック"/>
          <w:sz w:val="24"/>
          <w:szCs w:val="24"/>
        </w:rPr>
      </w:pPr>
      <w:r w:rsidRPr="0077439C">
        <w:rPr>
          <w:rFonts w:ascii="ＭＳ Ｐゴシック" w:eastAsia="ＭＳ Ｐゴシック" w:hAnsi="ＭＳ Ｐゴシック" w:cs="Arial"/>
          <w:color w:val="000000"/>
          <w:sz w:val="20"/>
          <w:szCs w:val="20"/>
          <w:shd w:val="clear" w:color="auto" w:fill="FFFFFF"/>
        </w:rPr>
        <w:t>現在、支援を展開しているケースから2事例を選定し、事例毎の地域課題を3つ以上抽出して下さい。</w:t>
      </w:r>
    </w:p>
    <w:p w14:paraId="2B1190BA" w14:textId="77777777" w:rsidR="001B7AC1" w:rsidRPr="0077439C" w:rsidRDefault="001B7AC1" w:rsidP="001B7AC1">
      <w:pPr>
        <w:spacing w:line="360" w:lineRule="exact"/>
        <w:ind w:right="240"/>
        <w:jc w:val="left"/>
        <w:rPr>
          <w:rFonts w:ascii="ＭＳ Ｐゴシック" w:eastAsia="ＭＳ Ｐゴシック" w:hAnsi="ＭＳ Ｐゴシック"/>
          <w:sz w:val="24"/>
          <w:szCs w:val="24"/>
        </w:rPr>
      </w:pPr>
    </w:p>
    <w:tbl>
      <w:tblPr>
        <w:tblStyle w:val="a3"/>
        <w:tblW w:w="10768" w:type="dxa"/>
        <w:tblLook w:val="04A0" w:firstRow="1" w:lastRow="0" w:firstColumn="1" w:lastColumn="0" w:noHBand="0" w:noVBand="1"/>
      </w:tblPr>
      <w:tblGrid>
        <w:gridCol w:w="704"/>
        <w:gridCol w:w="10064"/>
      </w:tblGrid>
      <w:tr w:rsidR="001B7AC1" w:rsidRPr="0077439C" w14:paraId="54309D95" w14:textId="77777777" w:rsidTr="00FA0FE1">
        <w:tc>
          <w:tcPr>
            <w:tcW w:w="704" w:type="dxa"/>
            <w:tcBorders>
              <w:bottom w:val="dotted" w:sz="4" w:space="0" w:color="auto"/>
            </w:tcBorders>
            <w:vAlign w:val="center"/>
          </w:tcPr>
          <w:p w14:paraId="3C2FF60D" w14:textId="7EA68A9A" w:rsidR="001B7AC1" w:rsidRPr="0077439C" w:rsidRDefault="001B7AC1" w:rsidP="008447D5">
            <w:pPr>
              <w:spacing w:line="360" w:lineRule="exact"/>
              <w:ind w:right="240"/>
              <w:jc w:val="left"/>
              <w:rPr>
                <w:rFonts w:ascii="ＭＳ Ｐゴシック" w:eastAsia="ＭＳ Ｐゴシック" w:hAnsi="ＭＳ Ｐゴシック"/>
                <w:sz w:val="24"/>
                <w:szCs w:val="24"/>
              </w:rPr>
            </w:pPr>
            <w:r w:rsidRPr="0077439C">
              <w:rPr>
                <w:rFonts w:ascii="ＭＳ Ｐゴシック" w:eastAsia="ＭＳ Ｐゴシック" w:hAnsi="ＭＳ Ｐゴシック" w:hint="eastAsia"/>
                <w:sz w:val="24"/>
                <w:szCs w:val="24"/>
              </w:rPr>
              <w:t>事例</w:t>
            </w:r>
          </w:p>
        </w:tc>
        <w:tc>
          <w:tcPr>
            <w:tcW w:w="10064" w:type="dxa"/>
            <w:tcBorders>
              <w:bottom w:val="dotted" w:sz="4" w:space="0" w:color="auto"/>
            </w:tcBorders>
          </w:tcPr>
          <w:p w14:paraId="64FC1810" w14:textId="77777777" w:rsidR="00FA0FE1" w:rsidRDefault="001B7AC1" w:rsidP="00FA0FE1">
            <w:pPr>
              <w:spacing w:line="360" w:lineRule="exact"/>
              <w:ind w:right="-107"/>
              <w:jc w:val="left"/>
              <w:rPr>
                <w:rFonts w:ascii="ＭＳ Ｐゴシック" w:eastAsia="ＭＳ Ｐゴシック" w:hAnsi="ＭＳ Ｐゴシック"/>
              </w:rPr>
            </w:pPr>
            <w:r w:rsidRPr="0077439C">
              <w:rPr>
                <w:rFonts w:ascii="ＭＳ Ｐゴシック" w:eastAsia="ＭＳ Ｐゴシック" w:hAnsi="ＭＳ Ｐゴシック" w:hint="eastAsia"/>
              </w:rPr>
              <w:t>年</w:t>
            </w:r>
            <w:r w:rsidRPr="0077439C">
              <w:rPr>
                <w:rFonts w:ascii="ＭＳ Ｐゴシック" w:eastAsia="ＭＳ Ｐゴシック" w:hAnsi="ＭＳ Ｐゴシック"/>
              </w:rPr>
              <w:t xml:space="preserve">齢：46 性別：女 障害名：精神 手帳：1 級 障害支援区分：４ 利用福祉サービス：自立生活援助 </w:t>
            </w:r>
          </w:p>
          <w:p w14:paraId="16FF1E0D" w14:textId="412935A7" w:rsidR="001B7AC1" w:rsidRPr="0077439C" w:rsidRDefault="001B7AC1" w:rsidP="00FA0FE1">
            <w:pPr>
              <w:spacing w:line="360" w:lineRule="exact"/>
              <w:ind w:right="-107"/>
              <w:jc w:val="left"/>
              <w:rPr>
                <w:rFonts w:ascii="ＭＳ Ｐゴシック" w:eastAsia="ＭＳ Ｐゴシック" w:hAnsi="ＭＳ Ｐゴシック"/>
                <w:sz w:val="24"/>
                <w:szCs w:val="24"/>
              </w:rPr>
            </w:pPr>
            <w:r w:rsidRPr="0077439C">
              <w:rPr>
                <w:rFonts w:ascii="ＭＳ Ｐゴシック" w:eastAsia="ＭＳ Ｐゴシック" w:hAnsi="ＭＳ Ｐゴシック"/>
              </w:rPr>
              <w:t>事例概要：幻覚妄想活発（両親に対する被害妄想もある） 対人関係が苦手でひきこもりが ち 両親が亡くなったら単身になるので、孤独感や不安が強い 治療に対しては拒否的だが なんとか服薬はできている お菓子作り、料理、編み物が得意 ニーズ：自分を助けてくれる人がほしい 自分ができることで人に喜んでもらいたい 障害のある人ばかりが集まる場所には行きたくない ※その他、必要と思われる事項</w:t>
            </w:r>
          </w:p>
        </w:tc>
      </w:tr>
      <w:tr w:rsidR="001B7AC1" w:rsidRPr="0077439C" w14:paraId="4F99D683" w14:textId="77777777" w:rsidTr="00FA0FE1">
        <w:tc>
          <w:tcPr>
            <w:tcW w:w="704" w:type="dxa"/>
            <w:tcBorders>
              <w:top w:val="dotted" w:sz="4" w:space="0" w:color="auto"/>
              <w:bottom w:val="thinThickSmallGap" w:sz="24" w:space="0" w:color="auto"/>
            </w:tcBorders>
            <w:vAlign w:val="center"/>
          </w:tcPr>
          <w:p w14:paraId="681A3432" w14:textId="77777777" w:rsidR="001B7AC1" w:rsidRPr="0077439C" w:rsidRDefault="001B7AC1" w:rsidP="008447D5">
            <w:pPr>
              <w:spacing w:line="360" w:lineRule="exact"/>
              <w:ind w:right="240"/>
              <w:jc w:val="left"/>
              <w:rPr>
                <w:rFonts w:ascii="ＭＳ Ｐゴシック" w:eastAsia="ＭＳ Ｐゴシック" w:hAnsi="ＭＳ Ｐゴシック"/>
                <w:sz w:val="24"/>
                <w:szCs w:val="24"/>
              </w:rPr>
            </w:pPr>
            <w:r w:rsidRPr="0077439C">
              <w:rPr>
                <w:rFonts w:ascii="ＭＳ Ｐゴシック" w:eastAsia="ＭＳ Ｐゴシック" w:hAnsi="ＭＳ Ｐゴシック" w:hint="eastAsia"/>
                <w:sz w:val="24"/>
                <w:szCs w:val="24"/>
              </w:rPr>
              <w:t>地域課題</w:t>
            </w:r>
          </w:p>
        </w:tc>
        <w:tc>
          <w:tcPr>
            <w:tcW w:w="10064" w:type="dxa"/>
            <w:tcBorders>
              <w:top w:val="dotted" w:sz="4" w:space="0" w:color="auto"/>
              <w:bottom w:val="thinThickSmallGap" w:sz="24" w:space="0" w:color="auto"/>
            </w:tcBorders>
          </w:tcPr>
          <w:p w14:paraId="50513E8D" w14:textId="77777777" w:rsidR="001B7AC1" w:rsidRPr="0077439C" w:rsidRDefault="001B7AC1" w:rsidP="008447D5">
            <w:pPr>
              <w:spacing w:line="360" w:lineRule="exact"/>
              <w:ind w:right="240"/>
              <w:jc w:val="left"/>
              <w:rPr>
                <w:rFonts w:ascii="ＭＳ Ｐゴシック" w:eastAsia="ＭＳ Ｐゴシック" w:hAnsi="ＭＳ Ｐゴシック"/>
              </w:rPr>
            </w:pPr>
            <w:r w:rsidRPr="0077439C">
              <w:rPr>
                <w:rFonts w:ascii="ＭＳ Ｐゴシック" w:eastAsia="ＭＳ Ｐゴシック" w:hAnsi="ＭＳ Ｐゴシック"/>
              </w:rPr>
              <w:t xml:space="preserve">① 定期的に誰でも参加できる 40～50 歳代の女子会をしている場所がない </w:t>
            </w:r>
          </w:p>
          <w:p w14:paraId="57D97FA3" w14:textId="77777777" w:rsidR="001B7AC1" w:rsidRPr="0077439C" w:rsidRDefault="001B7AC1" w:rsidP="008447D5">
            <w:pPr>
              <w:spacing w:line="360" w:lineRule="exact"/>
              <w:ind w:right="240"/>
              <w:jc w:val="left"/>
              <w:rPr>
                <w:rFonts w:ascii="ＭＳ Ｐゴシック" w:eastAsia="ＭＳ Ｐゴシック" w:hAnsi="ＭＳ Ｐゴシック"/>
              </w:rPr>
            </w:pPr>
            <w:r w:rsidRPr="0077439C">
              <w:rPr>
                <w:rFonts w:ascii="ＭＳ Ｐゴシック" w:eastAsia="ＭＳ Ｐゴシック" w:hAnsi="ＭＳ Ｐゴシック"/>
              </w:rPr>
              <w:t xml:space="preserve">② 手編みの小物をつくるワークショップができるような場所がない </w:t>
            </w:r>
          </w:p>
          <w:p w14:paraId="4E0276F1" w14:textId="77777777" w:rsidR="001B7AC1" w:rsidRPr="0077439C" w:rsidRDefault="001B7AC1" w:rsidP="008447D5">
            <w:pPr>
              <w:spacing w:line="360" w:lineRule="exact"/>
              <w:ind w:right="240"/>
              <w:jc w:val="left"/>
              <w:rPr>
                <w:rFonts w:ascii="ＭＳ Ｐゴシック" w:eastAsia="ＭＳ Ｐゴシック" w:hAnsi="ＭＳ Ｐゴシック"/>
                <w:sz w:val="24"/>
                <w:szCs w:val="24"/>
              </w:rPr>
            </w:pPr>
            <w:r w:rsidRPr="0077439C">
              <w:rPr>
                <w:rFonts w:ascii="ＭＳ Ｐゴシック" w:eastAsia="ＭＳ Ｐゴシック" w:hAnsi="ＭＳ Ｐゴシック"/>
              </w:rPr>
              <w:t>③ 家族と距離を置くための精神障害でも使えるショートステイがない</w:t>
            </w:r>
          </w:p>
        </w:tc>
      </w:tr>
      <w:tr w:rsidR="001B7AC1" w:rsidRPr="0077439C" w14:paraId="030BCF49" w14:textId="77777777" w:rsidTr="00FA0FE1">
        <w:tc>
          <w:tcPr>
            <w:tcW w:w="704" w:type="dxa"/>
            <w:tcBorders>
              <w:top w:val="thinThickSmallGap" w:sz="24" w:space="0" w:color="auto"/>
              <w:bottom w:val="dotted" w:sz="4" w:space="0" w:color="auto"/>
            </w:tcBorders>
            <w:vAlign w:val="center"/>
          </w:tcPr>
          <w:p w14:paraId="5BC74D0F" w14:textId="77777777" w:rsidR="001B7AC1" w:rsidRPr="0077439C" w:rsidRDefault="001B7AC1" w:rsidP="008447D5">
            <w:pPr>
              <w:spacing w:line="360" w:lineRule="exact"/>
              <w:ind w:right="240"/>
              <w:jc w:val="center"/>
              <w:rPr>
                <w:rFonts w:ascii="ＭＳ Ｐゴシック" w:eastAsia="ＭＳ Ｐゴシック" w:hAnsi="ＭＳ Ｐゴシック"/>
                <w:sz w:val="24"/>
                <w:szCs w:val="24"/>
              </w:rPr>
            </w:pPr>
            <w:r w:rsidRPr="0077439C">
              <w:rPr>
                <w:rFonts w:ascii="ＭＳ Ｐゴシック" w:eastAsia="ＭＳ Ｐゴシック" w:hAnsi="ＭＳ Ｐゴシック" w:hint="eastAsia"/>
                <w:sz w:val="24"/>
                <w:szCs w:val="24"/>
              </w:rPr>
              <w:t>事例１</w:t>
            </w:r>
          </w:p>
        </w:tc>
        <w:tc>
          <w:tcPr>
            <w:tcW w:w="10064" w:type="dxa"/>
            <w:tcBorders>
              <w:top w:val="thinThickSmallGap" w:sz="24" w:space="0" w:color="auto"/>
              <w:bottom w:val="dotted" w:sz="4" w:space="0" w:color="auto"/>
            </w:tcBorders>
          </w:tcPr>
          <w:p w14:paraId="07E420C1" w14:textId="77777777" w:rsidR="001B7AC1" w:rsidRPr="0077439C" w:rsidRDefault="001B7AC1" w:rsidP="008447D5">
            <w:pPr>
              <w:spacing w:line="360" w:lineRule="exact"/>
              <w:ind w:right="240"/>
              <w:jc w:val="left"/>
              <w:rPr>
                <w:rFonts w:ascii="ＭＳ Ｐゴシック" w:eastAsia="ＭＳ Ｐゴシック" w:hAnsi="ＭＳ Ｐゴシック"/>
                <w:sz w:val="24"/>
                <w:szCs w:val="24"/>
              </w:rPr>
            </w:pPr>
          </w:p>
          <w:p w14:paraId="55C93998" w14:textId="77777777" w:rsidR="001B7AC1" w:rsidRPr="0077439C" w:rsidRDefault="001B7AC1" w:rsidP="008447D5">
            <w:pPr>
              <w:spacing w:line="360" w:lineRule="exact"/>
              <w:ind w:right="240"/>
              <w:jc w:val="left"/>
              <w:rPr>
                <w:rFonts w:ascii="ＭＳ Ｐゴシック" w:eastAsia="ＭＳ Ｐゴシック" w:hAnsi="ＭＳ Ｐゴシック"/>
                <w:sz w:val="24"/>
                <w:szCs w:val="24"/>
              </w:rPr>
            </w:pPr>
          </w:p>
          <w:p w14:paraId="23B35FE0" w14:textId="77777777" w:rsidR="001B7AC1" w:rsidRPr="0077439C" w:rsidRDefault="001B7AC1" w:rsidP="008447D5">
            <w:pPr>
              <w:spacing w:line="360" w:lineRule="exact"/>
              <w:ind w:right="240"/>
              <w:jc w:val="left"/>
              <w:rPr>
                <w:rFonts w:ascii="ＭＳ Ｐゴシック" w:eastAsia="ＭＳ Ｐゴシック" w:hAnsi="ＭＳ Ｐゴシック"/>
                <w:sz w:val="24"/>
                <w:szCs w:val="24"/>
              </w:rPr>
            </w:pPr>
          </w:p>
          <w:p w14:paraId="3371DE2E" w14:textId="77777777" w:rsidR="001B7AC1" w:rsidRPr="0077439C" w:rsidRDefault="001B7AC1" w:rsidP="008447D5">
            <w:pPr>
              <w:spacing w:line="360" w:lineRule="exact"/>
              <w:ind w:right="240"/>
              <w:jc w:val="left"/>
              <w:rPr>
                <w:rFonts w:ascii="ＭＳ Ｐゴシック" w:eastAsia="ＭＳ Ｐゴシック" w:hAnsi="ＭＳ Ｐゴシック"/>
                <w:sz w:val="24"/>
                <w:szCs w:val="24"/>
              </w:rPr>
            </w:pPr>
          </w:p>
          <w:p w14:paraId="32656154" w14:textId="77777777" w:rsidR="001B7AC1" w:rsidRPr="0077439C" w:rsidRDefault="001B7AC1" w:rsidP="008447D5">
            <w:pPr>
              <w:spacing w:line="360" w:lineRule="exact"/>
              <w:ind w:right="240"/>
              <w:jc w:val="left"/>
              <w:rPr>
                <w:rFonts w:ascii="ＭＳ Ｐゴシック" w:eastAsia="ＭＳ Ｐゴシック" w:hAnsi="ＭＳ Ｐゴシック"/>
                <w:sz w:val="24"/>
                <w:szCs w:val="24"/>
              </w:rPr>
            </w:pPr>
          </w:p>
          <w:p w14:paraId="7653AC74" w14:textId="77777777" w:rsidR="001B7AC1" w:rsidRPr="0077439C" w:rsidRDefault="001B7AC1" w:rsidP="008447D5">
            <w:pPr>
              <w:spacing w:line="360" w:lineRule="exact"/>
              <w:ind w:right="240"/>
              <w:jc w:val="left"/>
              <w:rPr>
                <w:rFonts w:ascii="ＭＳ Ｐゴシック" w:eastAsia="ＭＳ Ｐゴシック" w:hAnsi="ＭＳ Ｐゴシック"/>
                <w:sz w:val="24"/>
                <w:szCs w:val="24"/>
              </w:rPr>
            </w:pPr>
          </w:p>
        </w:tc>
      </w:tr>
      <w:tr w:rsidR="001B7AC1" w:rsidRPr="0077439C" w14:paraId="07E74AEA" w14:textId="77777777" w:rsidTr="00FA0FE1">
        <w:tc>
          <w:tcPr>
            <w:tcW w:w="704" w:type="dxa"/>
            <w:tcBorders>
              <w:top w:val="dotted" w:sz="4" w:space="0" w:color="auto"/>
              <w:bottom w:val="thinThickSmallGap" w:sz="24" w:space="0" w:color="auto"/>
            </w:tcBorders>
            <w:vAlign w:val="center"/>
          </w:tcPr>
          <w:p w14:paraId="771BE1C8" w14:textId="77777777" w:rsidR="001B7AC1" w:rsidRPr="0077439C" w:rsidRDefault="001B7AC1" w:rsidP="008447D5">
            <w:pPr>
              <w:spacing w:line="360" w:lineRule="exact"/>
              <w:ind w:right="240"/>
              <w:jc w:val="center"/>
              <w:rPr>
                <w:rFonts w:ascii="ＭＳ Ｐゴシック" w:eastAsia="ＭＳ Ｐゴシック" w:hAnsi="ＭＳ Ｐゴシック"/>
                <w:sz w:val="24"/>
                <w:szCs w:val="24"/>
              </w:rPr>
            </w:pPr>
            <w:r w:rsidRPr="0077439C">
              <w:rPr>
                <w:rFonts w:ascii="ＭＳ Ｐゴシック" w:eastAsia="ＭＳ Ｐゴシック" w:hAnsi="ＭＳ Ｐゴシック" w:hint="eastAsia"/>
                <w:sz w:val="24"/>
                <w:szCs w:val="24"/>
              </w:rPr>
              <w:t>地域課題</w:t>
            </w:r>
          </w:p>
        </w:tc>
        <w:tc>
          <w:tcPr>
            <w:tcW w:w="10064" w:type="dxa"/>
            <w:tcBorders>
              <w:top w:val="dotted" w:sz="4" w:space="0" w:color="auto"/>
              <w:bottom w:val="thinThickSmallGap" w:sz="24" w:space="0" w:color="auto"/>
            </w:tcBorders>
          </w:tcPr>
          <w:p w14:paraId="03B1B3B1" w14:textId="77777777" w:rsidR="001B7AC1" w:rsidRPr="0077439C" w:rsidRDefault="001B7AC1" w:rsidP="008447D5">
            <w:pPr>
              <w:spacing w:line="360" w:lineRule="exact"/>
              <w:ind w:right="240"/>
              <w:jc w:val="left"/>
              <w:rPr>
                <w:rFonts w:ascii="ＭＳ Ｐゴシック" w:eastAsia="ＭＳ Ｐゴシック" w:hAnsi="ＭＳ Ｐゴシック"/>
                <w:sz w:val="24"/>
                <w:szCs w:val="24"/>
              </w:rPr>
            </w:pPr>
          </w:p>
          <w:p w14:paraId="5347456C" w14:textId="77777777" w:rsidR="001B7AC1" w:rsidRPr="0077439C" w:rsidRDefault="001B7AC1" w:rsidP="008447D5">
            <w:pPr>
              <w:spacing w:line="360" w:lineRule="exact"/>
              <w:ind w:right="240"/>
              <w:jc w:val="left"/>
              <w:rPr>
                <w:rFonts w:ascii="ＭＳ Ｐゴシック" w:eastAsia="ＭＳ Ｐゴシック" w:hAnsi="ＭＳ Ｐゴシック"/>
                <w:sz w:val="24"/>
                <w:szCs w:val="24"/>
              </w:rPr>
            </w:pPr>
          </w:p>
          <w:p w14:paraId="703F1BF2" w14:textId="77777777" w:rsidR="001B7AC1" w:rsidRPr="0077439C" w:rsidRDefault="001B7AC1" w:rsidP="008447D5">
            <w:pPr>
              <w:spacing w:line="360" w:lineRule="exact"/>
              <w:ind w:right="240"/>
              <w:jc w:val="left"/>
              <w:rPr>
                <w:rFonts w:ascii="ＭＳ Ｐゴシック" w:eastAsia="ＭＳ Ｐゴシック" w:hAnsi="ＭＳ Ｐゴシック"/>
                <w:sz w:val="24"/>
                <w:szCs w:val="24"/>
              </w:rPr>
            </w:pPr>
          </w:p>
          <w:p w14:paraId="401FF957" w14:textId="77777777" w:rsidR="001B7AC1" w:rsidRPr="0077439C" w:rsidRDefault="001B7AC1" w:rsidP="008447D5">
            <w:pPr>
              <w:spacing w:line="360" w:lineRule="exact"/>
              <w:ind w:right="240"/>
              <w:jc w:val="left"/>
              <w:rPr>
                <w:rFonts w:ascii="ＭＳ Ｐゴシック" w:eastAsia="ＭＳ Ｐゴシック" w:hAnsi="ＭＳ Ｐゴシック"/>
                <w:sz w:val="24"/>
                <w:szCs w:val="24"/>
              </w:rPr>
            </w:pPr>
          </w:p>
          <w:p w14:paraId="25AD6423" w14:textId="77777777" w:rsidR="001B7AC1" w:rsidRPr="0077439C" w:rsidRDefault="001B7AC1" w:rsidP="008447D5">
            <w:pPr>
              <w:spacing w:line="360" w:lineRule="exact"/>
              <w:ind w:right="240"/>
              <w:jc w:val="left"/>
              <w:rPr>
                <w:rFonts w:ascii="ＭＳ Ｐゴシック" w:eastAsia="ＭＳ Ｐゴシック" w:hAnsi="ＭＳ Ｐゴシック"/>
                <w:sz w:val="24"/>
                <w:szCs w:val="24"/>
              </w:rPr>
            </w:pPr>
          </w:p>
        </w:tc>
      </w:tr>
      <w:tr w:rsidR="001B7AC1" w:rsidRPr="0077439C" w14:paraId="48ED9C95" w14:textId="77777777" w:rsidTr="00FA0FE1">
        <w:tc>
          <w:tcPr>
            <w:tcW w:w="704" w:type="dxa"/>
            <w:tcBorders>
              <w:top w:val="thinThickSmallGap" w:sz="24" w:space="0" w:color="auto"/>
            </w:tcBorders>
            <w:vAlign w:val="center"/>
          </w:tcPr>
          <w:p w14:paraId="4F31AF53" w14:textId="77777777" w:rsidR="001B7AC1" w:rsidRPr="0077439C" w:rsidRDefault="001B7AC1" w:rsidP="008447D5">
            <w:pPr>
              <w:spacing w:line="360" w:lineRule="exact"/>
              <w:ind w:right="240"/>
              <w:jc w:val="center"/>
              <w:rPr>
                <w:rFonts w:ascii="ＭＳ Ｐゴシック" w:eastAsia="ＭＳ Ｐゴシック" w:hAnsi="ＭＳ Ｐゴシック"/>
                <w:sz w:val="24"/>
                <w:szCs w:val="24"/>
              </w:rPr>
            </w:pPr>
            <w:r w:rsidRPr="0077439C">
              <w:rPr>
                <w:rFonts w:ascii="ＭＳ Ｐゴシック" w:eastAsia="ＭＳ Ｐゴシック" w:hAnsi="ＭＳ Ｐゴシック" w:hint="eastAsia"/>
                <w:sz w:val="24"/>
                <w:szCs w:val="24"/>
              </w:rPr>
              <w:t>事例２</w:t>
            </w:r>
          </w:p>
        </w:tc>
        <w:tc>
          <w:tcPr>
            <w:tcW w:w="10064" w:type="dxa"/>
            <w:tcBorders>
              <w:top w:val="thinThickSmallGap" w:sz="24" w:space="0" w:color="auto"/>
            </w:tcBorders>
          </w:tcPr>
          <w:p w14:paraId="401FE575" w14:textId="77777777" w:rsidR="001B7AC1" w:rsidRPr="0077439C" w:rsidRDefault="001B7AC1" w:rsidP="008447D5">
            <w:pPr>
              <w:spacing w:line="360" w:lineRule="exact"/>
              <w:ind w:right="240"/>
              <w:jc w:val="left"/>
              <w:rPr>
                <w:rFonts w:ascii="ＭＳ Ｐゴシック" w:eastAsia="ＭＳ Ｐゴシック" w:hAnsi="ＭＳ Ｐゴシック"/>
                <w:sz w:val="24"/>
                <w:szCs w:val="24"/>
              </w:rPr>
            </w:pPr>
          </w:p>
          <w:p w14:paraId="22B29F55" w14:textId="77777777" w:rsidR="001B7AC1" w:rsidRPr="0077439C" w:rsidRDefault="001B7AC1" w:rsidP="008447D5">
            <w:pPr>
              <w:spacing w:line="360" w:lineRule="exact"/>
              <w:ind w:right="240"/>
              <w:jc w:val="left"/>
              <w:rPr>
                <w:rFonts w:ascii="ＭＳ Ｐゴシック" w:eastAsia="ＭＳ Ｐゴシック" w:hAnsi="ＭＳ Ｐゴシック"/>
                <w:sz w:val="24"/>
                <w:szCs w:val="24"/>
              </w:rPr>
            </w:pPr>
          </w:p>
          <w:p w14:paraId="399753F3" w14:textId="77777777" w:rsidR="001B7AC1" w:rsidRPr="0077439C" w:rsidRDefault="001B7AC1" w:rsidP="008447D5">
            <w:pPr>
              <w:spacing w:line="360" w:lineRule="exact"/>
              <w:ind w:right="240"/>
              <w:jc w:val="left"/>
              <w:rPr>
                <w:rFonts w:ascii="ＭＳ Ｐゴシック" w:eastAsia="ＭＳ Ｐゴシック" w:hAnsi="ＭＳ Ｐゴシック"/>
                <w:sz w:val="24"/>
                <w:szCs w:val="24"/>
              </w:rPr>
            </w:pPr>
          </w:p>
          <w:p w14:paraId="7D7C6378" w14:textId="77777777" w:rsidR="001B7AC1" w:rsidRPr="0077439C" w:rsidRDefault="001B7AC1" w:rsidP="008447D5">
            <w:pPr>
              <w:spacing w:line="360" w:lineRule="exact"/>
              <w:ind w:right="240"/>
              <w:jc w:val="left"/>
              <w:rPr>
                <w:rFonts w:ascii="ＭＳ Ｐゴシック" w:eastAsia="ＭＳ Ｐゴシック" w:hAnsi="ＭＳ Ｐゴシック"/>
                <w:sz w:val="24"/>
                <w:szCs w:val="24"/>
              </w:rPr>
            </w:pPr>
          </w:p>
          <w:p w14:paraId="2800FCC3" w14:textId="77777777" w:rsidR="001B7AC1" w:rsidRPr="0077439C" w:rsidRDefault="001B7AC1" w:rsidP="008447D5">
            <w:pPr>
              <w:spacing w:line="360" w:lineRule="exact"/>
              <w:ind w:right="240"/>
              <w:jc w:val="left"/>
              <w:rPr>
                <w:rFonts w:ascii="ＭＳ Ｐゴシック" w:eastAsia="ＭＳ Ｐゴシック" w:hAnsi="ＭＳ Ｐゴシック"/>
                <w:sz w:val="24"/>
                <w:szCs w:val="24"/>
              </w:rPr>
            </w:pPr>
          </w:p>
        </w:tc>
      </w:tr>
      <w:tr w:rsidR="001B7AC1" w:rsidRPr="0077439C" w14:paraId="16F563E0" w14:textId="77777777" w:rsidTr="008447D5">
        <w:tc>
          <w:tcPr>
            <w:tcW w:w="704" w:type="dxa"/>
            <w:vAlign w:val="center"/>
          </w:tcPr>
          <w:p w14:paraId="5E9CCE81" w14:textId="77777777" w:rsidR="001B7AC1" w:rsidRPr="0077439C" w:rsidRDefault="001B7AC1" w:rsidP="008447D5">
            <w:pPr>
              <w:spacing w:line="360" w:lineRule="exact"/>
              <w:ind w:right="240"/>
              <w:jc w:val="center"/>
              <w:rPr>
                <w:rFonts w:ascii="ＭＳ Ｐゴシック" w:eastAsia="ＭＳ Ｐゴシック" w:hAnsi="ＭＳ Ｐゴシック"/>
                <w:sz w:val="24"/>
                <w:szCs w:val="24"/>
              </w:rPr>
            </w:pPr>
            <w:r w:rsidRPr="0077439C">
              <w:rPr>
                <w:rFonts w:ascii="ＭＳ Ｐゴシック" w:eastAsia="ＭＳ Ｐゴシック" w:hAnsi="ＭＳ Ｐゴシック" w:hint="eastAsia"/>
                <w:sz w:val="24"/>
                <w:szCs w:val="24"/>
              </w:rPr>
              <w:t>地域課題</w:t>
            </w:r>
          </w:p>
        </w:tc>
        <w:tc>
          <w:tcPr>
            <w:tcW w:w="10064" w:type="dxa"/>
          </w:tcPr>
          <w:p w14:paraId="40AB048D" w14:textId="77777777" w:rsidR="001B7AC1" w:rsidRPr="0077439C" w:rsidRDefault="001B7AC1" w:rsidP="008447D5">
            <w:pPr>
              <w:spacing w:line="360" w:lineRule="exact"/>
              <w:ind w:right="240"/>
              <w:jc w:val="left"/>
              <w:rPr>
                <w:rFonts w:ascii="ＭＳ Ｐゴシック" w:eastAsia="ＭＳ Ｐゴシック" w:hAnsi="ＭＳ Ｐゴシック"/>
                <w:sz w:val="24"/>
                <w:szCs w:val="24"/>
              </w:rPr>
            </w:pPr>
          </w:p>
          <w:p w14:paraId="7BDA7F51" w14:textId="77777777" w:rsidR="001B7AC1" w:rsidRPr="0077439C" w:rsidRDefault="001B7AC1" w:rsidP="008447D5">
            <w:pPr>
              <w:spacing w:line="360" w:lineRule="exact"/>
              <w:ind w:right="240"/>
              <w:jc w:val="left"/>
              <w:rPr>
                <w:rFonts w:ascii="ＭＳ Ｐゴシック" w:eastAsia="ＭＳ Ｐゴシック" w:hAnsi="ＭＳ Ｐゴシック"/>
                <w:sz w:val="24"/>
                <w:szCs w:val="24"/>
              </w:rPr>
            </w:pPr>
          </w:p>
          <w:p w14:paraId="08534E6D" w14:textId="77777777" w:rsidR="001B7AC1" w:rsidRPr="0077439C" w:rsidRDefault="001B7AC1" w:rsidP="008447D5">
            <w:pPr>
              <w:spacing w:line="360" w:lineRule="exact"/>
              <w:ind w:right="240"/>
              <w:jc w:val="left"/>
              <w:rPr>
                <w:rFonts w:ascii="ＭＳ Ｐゴシック" w:eastAsia="ＭＳ Ｐゴシック" w:hAnsi="ＭＳ Ｐゴシック"/>
                <w:sz w:val="24"/>
                <w:szCs w:val="24"/>
              </w:rPr>
            </w:pPr>
          </w:p>
          <w:p w14:paraId="7EF452C8" w14:textId="77777777" w:rsidR="001B7AC1" w:rsidRPr="0077439C" w:rsidRDefault="001B7AC1" w:rsidP="008447D5">
            <w:pPr>
              <w:spacing w:line="360" w:lineRule="exact"/>
              <w:ind w:right="240"/>
              <w:jc w:val="left"/>
              <w:rPr>
                <w:rFonts w:ascii="ＭＳ Ｐゴシック" w:eastAsia="ＭＳ Ｐゴシック" w:hAnsi="ＭＳ Ｐゴシック"/>
                <w:sz w:val="24"/>
                <w:szCs w:val="24"/>
              </w:rPr>
            </w:pPr>
          </w:p>
          <w:p w14:paraId="7E18C2C8" w14:textId="77777777" w:rsidR="001B7AC1" w:rsidRPr="0077439C" w:rsidRDefault="001B7AC1" w:rsidP="008447D5">
            <w:pPr>
              <w:spacing w:line="360" w:lineRule="exact"/>
              <w:ind w:right="240"/>
              <w:jc w:val="left"/>
              <w:rPr>
                <w:rFonts w:ascii="ＭＳ Ｐゴシック" w:eastAsia="ＭＳ Ｐゴシック" w:hAnsi="ＭＳ Ｐゴシック"/>
                <w:sz w:val="24"/>
                <w:szCs w:val="24"/>
              </w:rPr>
            </w:pPr>
          </w:p>
        </w:tc>
      </w:tr>
    </w:tbl>
    <w:p w14:paraId="697C4D58" w14:textId="77777777" w:rsidR="001B7AC1" w:rsidRPr="004F1529" w:rsidRDefault="001B7AC1" w:rsidP="004F1529">
      <w:pPr>
        <w:widowControl/>
        <w:ind w:firstLine="210"/>
        <w:jc w:val="right"/>
        <w:rPr>
          <w:rFonts w:ascii="ＭＳ Ｐゴシック" w:eastAsia="ＭＳ Ｐゴシック" w:hAnsi="ＭＳ Ｐゴシック" w:cs="ＭＳ Ｐゴシック"/>
          <w:color w:val="000000" w:themeColor="text1"/>
          <w:kern w:val="0"/>
          <w:sz w:val="24"/>
          <w:szCs w:val="24"/>
        </w:rPr>
      </w:pPr>
      <w:r w:rsidRPr="004F1529">
        <w:rPr>
          <w:rFonts w:ascii="ＭＳ Ｐゴシック" w:eastAsia="ＭＳ Ｐゴシック" w:hAnsi="ＭＳ Ｐゴシック" w:cs="ＭＳ Ｐゴシック"/>
          <w:color w:val="000000" w:themeColor="text1"/>
          <w:kern w:val="0"/>
          <w:szCs w:val="21"/>
          <w:u w:val="single"/>
        </w:rPr>
        <w:t>令和元年度主任相談支援専門員養成研修より引用</w:t>
      </w:r>
    </w:p>
    <w:p w14:paraId="5F11A6B6" w14:textId="565349FF" w:rsidR="001B7AC1" w:rsidRPr="00BC2969" w:rsidRDefault="00BC2969" w:rsidP="00BC2969">
      <w:pPr>
        <w:wordWrap w:val="0"/>
        <w:spacing w:line="360" w:lineRule="exact"/>
        <w:jc w:val="right"/>
        <w:rPr>
          <w:rFonts w:ascii="ＭＳ Ｐゴシック" w:eastAsia="DengXian" w:hAnsi="ＭＳ Ｐゴシック"/>
          <w:b/>
          <w:bCs/>
          <w:sz w:val="22"/>
          <w:bdr w:val="single" w:sz="4" w:space="0" w:color="auto"/>
          <w:lang w:eastAsia="zh-CN"/>
        </w:rPr>
      </w:pPr>
      <w:r>
        <w:rPr>
          <w:rFonts w:ascii="ＭＳ Ｐゴシック" w:eastAsia="ＭＳ Ｐゴシック" w:hAnsi="ＭＳ Ｐゴシック" w:hint="eastAsia"/>
          <w:b/>
          <w:bCs/>
          <w:sz w:val="22"/>
          <w:bdr w:val="single" w:sz="4" w:space="0" w:color="auto"/>
        </w:rPr>
        <w:lastRenderedPageBreak/>
        <w:t xml:space="preserve"> </w:t>
      </w:r>
      <w:r w:rsidR="001B7AC1" w:rsidRPr="00BC2969">
        <w:rPr>
          <w:rFonts w:ascii="ＭＳ Ｐゴシック" w:eastAsia="ＭＳ Ｐゴシック" w:hAnsi="ＭＳ Ｐゴシック" w:hint="eastAsia"/>
          <w:b/>
          <w:bCs/>
          <w:sz w:val="22"/>
          <w:bdr w:val="single" w:sz="4" w:space="0" w:color="auto"/>
          <w:lang w:eastAsia="zh-CN"/>
        </w:rPr>
        <w:t>事前課題</w:t>
      </w:r>
      <w:r>
        <w:rPr>
          <w:rFonts w:ascii="ＭＳ Ｐゴシック" w:eastAsia="ＭＳ Ｐゴシック" w:hAnsi="ＭＳ Ｐゴシック" w:hint="eastAsia"/>
          <w:b/>
          <w:bCs/>
          <w:sz w:val="22"/>
          <w:bdr w:val="single" w:sz="4" w:space="0" w:color="auto"/>
        </w:rPr>
        <w:t xml:space="preserve">5-2 </w:t>
      </w:r>
    </w:p>
    <w:p w14:paraId="33F5B50E" w14:textId="77777777" w:rsidR="00BC2969" w:rsidRDefault="00BC2969" w:rsidP="00BC2969">
      <w:pPr>
        <w:spacing w:line="300" w:lineRule="exact"/>
        <w:jc w:val="center"/>
        <w:rPr>
          <w:rFonts w:ascii="ＭＳ Ｐゴシック" w:eastAsia="ＭＳ Ｐゴシック" w:hAnsi="ＭＳ Ｐゴシック"/>
          <w:sz w:val="24"/>
          <w:szCs w:val="24"/>
        </w:rPr>
      </w:pPr>
    </w:p>
    <w:p w14:paraId="742FB07A" w14:textId="77777777" w:rsidR="00BC2969" w:rsidRPr="00FA0FE1" w:rsidRDefault="00BC2969" w:rsidP="00BC2969">
      <w:pPr>
        <w:spacing w:line="300" w:lineRule="exact"/>
        <w:jc w:val="center"/>
        <w:rPr>
          <w:rFonts w:ascii="ＭＳ Ｐゴシック" w:eastAsia="ＭＳ Ｐゴシック" w:hAnsi="ＭＳ Ｐゴシック"/>
          <w:sz w:val="24"/>
          <w:szCs w:val="24"/>
        </w:rPr>
      </w:pPr>
      <w:r w:rsidRPr="00FA0FE1">
        <w:rPr>
          <w:rFonts w:ascii="ＭＳ Ｐゴシック" w:eastAsia="ＭＳ Ｐゴシック" w:hAnsi="ＭＳ Ｐゴシック" w:hint="eastAsia"/>
          <w:sz w:val="24"/>
          <w:szCs w:val="24"/>
        </w:rPr>
        <w:t>令和３年度三重県主任相談支援専門員研修</w:t>
      </w:r>
      <w:r w:rsidRPr="00FA0FE1">
        <w:rPr>
          <w:rFonts w:ascii="ＭＳ Ｐゴシック" w:eastAsia="ＭＳ Ｐゴシック" w:hAnsi="ＭＳ Ｐゴシック"/>
          <w:sz w:val="24"/>
          <w:szCs w:val="24"/>
        </w:rPr>
        <w:t xml:space="preserve"> 事前課題</w:t>
      </w:r>
      <w:r w:rsidRPr="00FA0FE1">
        <w:rPr>
          <w:rFonts w:ascii="ＭＳ Ｐゴシック" w:eastAsia="ＭＳ Ｐゴシック" w:hAnsi="ＭＳ Ｐゴシック" w:hint="eastAsia"/>
          <w:sz w:val="24"/>
          <w:szCs w:val="24"/>
        </w:rPr>
        <w:t>４</w:t>
      </w:r>
    </w:p>
    <w:p w14:paraId="649222B7" w14:textId="7F12A348" w:rsidR="00BC2969" w:rsidRDefault="00BC2969" w:rsidP="00BC2969">
      <w:pPr>
        <w:spacing w:line="300" w:lineRule="exact"/>
        <w:jc w:val="center"/>
        <w:rPr>
          <w:rFonts w:ascii="ＭＳ Ｐゴシック" w:eastAsia="ＭＳ Ｐゴシック" w:hAnsi="ＭＳ Ｐゴシック"/>
          <w:sz w:val="24"/>
          <w:szCs w:val="24"/>
        </w:rPr>
      </w:pPr>
      <w:r w:rsidRPr="00FA0FE1">
        <w:rPr>
          <w:rFonts w:ascii="ＭＳ Ｐゴシック" w:eastAsia="ＭＳ Ｐゴシック" w:hAnsi="ＭＳ Ｐゴシック" w:hint="eastAsia"/>
          <w:sz w:val="24"/>
          <w:szCs w:val="24"/>
        </w:rPr>
        <w:t>「地域援助の具体的展開Ⅱ」</w:t>
      </w:r>
    </w:p>
    <w:p w14:paraId="090F0077" w14:textId="77777777" w:rsidR="00BC2969" w:rsidRPr="00FA0FE1" w:rsidRDefault="00BC2969" w:rsidP="00BC2969">
      <w:pPr>
        <w:spacing w:line="300" w:lineRule="exact"/>
        <w:jc w:val="center"/>
        <w:rPr>
          <w:rFonts w:ascii="ＭＳ Ｐゴシック" w:eastAsia="ＭＳ Ｐゴシック" w:hAnsi="ＭＳ Ｐゴシック"/>
          <w:sz w:val="24"/>
          <w:szCs w:val="24"/>
        </w:rPr>
      </w:pPr>
    </w:p>
    <w:p w14:paraId="554AC3FC" w14:textId="77777777" w:rsidR="00BC2969" w:rsidRPr="009039F6" w:rsidRDefault="00BC2969" w:rsidP="00BC2969">
      <w:pPr>
        <w:spacing w:line="300" w:lineRule="exact"/>
        <w:rPr>
          <w:rFonts w:ascii="ＭＳ Ｐゴシック" w:eastAsia="ＭＳ Ｐゴシック" w:hAnsi="ＭＳ Ｐゴシック"/>
        </w:rPr>
      </w:pPr>
    </w:p>
    <w:p w14:paraId="304D7DE7" w14:textId="77777777" w:rsidR="00BC2969" w:rsidRPr="009039F6" w:rsidRDefault="00BC2969" w:rsidP="00BC2969">
      <w:pPr>
        <w:spacing w:line="300" w:lineRule="exact"/>
        <w:rPr>
          <w:rFonts w:ascii="ＭＳ Ｐゴシック" w:eastAsia="ＭＳ Ｐゴシック" w:hAnsi="ＭＳ Ｐゴシック"/>
          <w:u w:val="single"/>
          <w:lang w:eastAsia="zh-CN"/>
        </w:rPr>
      </w:pPr>
      <w:r w:rsidRPr="009039F6">
        <w:rPr>
          <w:rFonts w:ascii="ＭＳ Ｐゴシック" w:eastAsia="ＭＳ Ｐゴシック" w:hAnsi="ＭＳ Ｐゴシック" w:hint="eastAsia"/>
          <w:u w:val="single"/>
          <w:lang w:eastAsia="zh-CN"/>
        </w:rPr>
        <w:t>受講番号</w:t>
      </w:r>
      <w:r w:rsidRPr="009039F6">
        <w:rPr>
          <w:rFonts w:ascii="ＭＳ Ｐゴシック" w:eastAsia="ＭＳ Ｐゴシック" w:hAnsi="ＭＳ Ｐゴシック"/>
          <w:u w:val="single"/>
          <w:lang w:eastAsia="zh-CN"/>
        </w:rPr>
        <w:t xml:space="preserve">: </w:t>
      </w:r>
      <w:r w:rsidRPr="009039F6">
        <w:rPr>
          <w:rFonts w:ascii="ＭＳ Ｐゴシック" w:eastAsia="ＭＳ Ｐゴシック" w:hAnsi="ＭＳ Ｐゴシック" w:hint="eastAsia"/>
          <w:u w:val="single"/>
          <w:lang w:eastAsia="zh-CN"/>
        </w:rPr>
        <w:t xml:space="preserve">　　　　　　</w:t>
      </w:r>
      <w:r w:rsidRPr="009039F6">
        <w:rPr>
          <w:rFonts w:ascii="ＭＳ Ｐゴシック" w:eastAsia="ＭＳ Ｐゴシック" w:hAnsi="ＭＳ Ｐゴシック" w:hint="eastAsia"/>
          <w:lang w:eastAsia="zh-CN"/>
        </w:rPr>
        <w:t xml:space="preserve">　</w:t>
      </w:r>
      <w:r w:rsidRPr="009039F6">
        <w:rPr>
          <w:rFonts w:ascii="ＭＳ Ｐゴシック" w:eastAsia="ＭＳ Ｐゴシック" w:hAnsi="ＭＳ Ｐゴシック" w:hint="eastAsia"/>
          <w:u w:val="single"/>
          <w:lang w:eastAsia="zh-CN"/>
        </w:rPr>
        <w:t xml:space="preserve">氏名：　　　　　　　　</w:t>
      </w:r>
      <w:r w:rsidRPr="009039F6">
        <w:rPr>
          <w:rFonts w:ascii="ＭＳ Ｐゴシック" w:eastAsia="ＭＳ Ｐゴシック" w:hAnsi="ＭＳ Ｐゴシック" w:hint="eastAsia"/>
          <w:lang w:eastAsia="zh-CN"/>
        </w:rPr>
        <w:t xml:space="preserve">　</w:t>
      </w:r>
      <w:r w:rsidRPr="009039F6">
        <w:rPr>
          <w:rFonts w:ascii="ＭＳ Ｐゴシック" w:eastAsia="ＭＳ Ｐゴシック" w:hAnsi="ＭＳ Ｐゴシック" w:hint="eastAsia"/>
          <w:u w:val="single"/>
          <w:lang w:eastAsia="zh-CN"/>
        </w:rPr>
        <w:t>圏域（市町）：　　　　　　（　　　）</w:t>
      </w:r>
    </w:p>
    <w:p w14:paraId="454610C2" w14:textId="1F9179B9" w:rsidR="001B7AC1" w:rsidRDefault="001B7AC1" w:rsidP="001B7AC1">
      <w:pPr>
        <w:jc w:val="center"/>
        <w:rPr>
          <w:rFonts w:ascii="ＭＳ Ｐゴシック" w:eastAsia="ＭＳ Ｐゴシック" w:hAnsi="ＭＳ Ｐゴシック" w:cs="Arial"/>
          <w:b/>
          <w:bCs/>
          <w:color w:val="000000"/>
          <w:lang w:eastAsia="zh-CN"/>
        </w:rPr>
      </w:pPr>
    </w:p>
    <w:p w14:paraId="2AF7734B" w14:textId="77777777" w:rsidR="00BC2969" w:rsidRDefault="00BC2969" w:rsidP="001B7AC1">
      <w:pPr>
        <w:jc w:val="center"/>
        <w:rPr>
          <w:rFonts w:ascii="ＭＳ Ｐゴシック" w:eastAsia="ＭＳ Ｐゴシック" w:hAnsi="ＭＳ Ｐゴシック" w:cs="Arial"/>
          <w:b/>
          <w:bCs/>
          <w:color w:val="000000"/>
          <w:lang w:eastAsia="zh-CN"/>
        </w:rPr>
      </w:pPr>
    </w:p>
    <w:p w14:paraId="2BFDC815" w14:textId="77777777" w:rsidR="001B7AC1" w:rsidRPr="00BC2969" w:rsidRDefault="001B7AC1" w:rsidP="001B7AC1">
      <w:pPr>
        <w:jc w:val="left"/>
        <w:rPr>
          <w:rFonts w:ascii="ＭＳ Ｐゴシック" w:eastAsia="ＭＳ Ｐゴシック" w:hAnsi="ＭＳ Ｐゴシック"/>
          <w:szCs w:val="21"/>
          <w:u w:val="single"/>
        </w:rPr>
      </w:pPr>
      <w:r w:rsidRPr="00BC2969">
        <w:rPr>
          <w:rFonts w:ascii="ＭＳ Ｐゴシック" w:eastAsia="ＭＳ Ｐゴシック" w:hAnsi="ＭＳ Ｐゴシック" w:cs="Arial"/>
          <w:color w:val="000000"/>
          <w:szCs w:val="21"/>
          <w:shd w:val="clear" w:color="auto" w:fill="FFFFFF"/>
        </w:rPr>
        <w:t>事前課題</w:t>
      </w:r>
      <w:r w:rsidRPr="00BC2969">
        <w:rPr>
          <w:rFonts w:ascii="ＭＳ Ｐゴシック" w:eastAsia="ＭＳ Ｐゴシック" w:hAnsi="ＭＳ Ｐゴシック" w:cs="ＭＳ 明朝" w:hint="eastAsia"/>
          <w:color w:val="000000"/>
          <w:szCs w:val="21"/>
          <w:shd w:val="clear" w:color="auto" w:fill="FFFFFF"/>
        </w:rPr>
        <w:t>5-1</w:t>
      </w:r>
      <w:r w:rsidRPr="00BC2969">
        <w:rPr>
          <w:rFonts w:ascii="ＭＳ Ｐゴシック" w:eastAsia="ＭＳ Ｐゴシック" w:hAnsi="ＭＳ Ｐゴシック" w:cs="Arial"/>
          <w:color w:val="000000"/>
          <w:szCs w:val="21"/>
          <w:shd w:val="clear" w:color="auto" w:fill="FFFFFF"/>
        </w:rPr>
        <w:t>から１事例を選定し、地域づくりに向けた具体的な人材育成や、協議会を活用した地域課題の解決にむけた取り組み等を目的に、各地域で行う研修を企画してください。 以下を熟読し、企画案を作成してください。</w:t>
      </w:r>
    </w:p>
    <w:p w14:paraId="41F18CCB" w14:textId="77777777" w:rsidR="001B7AC1" w:rsidRPr="00BC2969" w:rsidRDefault="001B7AC1" w:rsidP="001B7AC1">
      <w:pPr>
        <w:spacing w:line="360" w:lineRule="exact"/>
        <w:jc w:val="left"/>
        <w:rPr>
          <w:rFonts w:ascii="ＭＳ Ｐゴシック" w:eastAsia="ＭＳ Ｐゴシック" w:hAnsi="ＭＳ Ｐゴシック"/>
          <w:color w:val="000000"/>
          <w:szCs w:val="21"/>
          <w:shd w:val="clear" w:color="auto" w:fill="FFFFFF"/>
        </w:rPr>
      </w:pPr>
      <w:r w:rsidRPr="00BC2969">
        <w:rPr>
          <w:rFonts w:ascii="ＭＳ Ｐゴシック" w:eastAsia="ＭＳ Ｐゴシック" w:hAnsi="ＭＳ Ｐゴシック"/>
          <w:color w:val="000000"/>
          <w:szCs w:val="21"/>
          <w:shd w:val="clear" w:color="auto" w:fill="FFFFFF"/>
        </w:rPr>
        <w:t>【企画のルール】</w:t>
      </w:r>
    </w:p>
    <w:p w14:paraId="6AB3264E" w14:textId="68A19235" w:rsidR="001B7AC1" w:rsidRPr="00BC2969" w:rsidRDefault="001B7AC1" w:rsidP="001B7AC1">
      <w:pPr>
        <w:spacing w:line="360" w:lineRule="exact"/>
        <w:jc w:val="left"/>
        <w:rPr>
          <w:rFonts w:ascii="ＭＳ Ｐゴシック" w:eastAsia="ＭＳ Ｐゴシック" w:hAnsi="ＭＳ Ｐゴシック"/>
          <w:color w:val="000000"/>
          <w:szCs w:val="21"/>
          <w:shd w:val="clear" w:color="auto" w:fill="FFFFFF"/>
        </w:rPr>
      </w:pPr>
      <w:r w:rsidRPr="00BC2969">
        <w:rPr>
          <w:rFonts w:ascii="ＭＳ Ｐゴシック" w:eastAsia="ＭＳ Ｐゴシック" w:hAnsi="ＭＳ Ｐゴシック"/>
          <w:color w:val="000000"/>
          <w:szCs w:val="21"/>
          <w:shd w:val="clear" w:color="auto" w:fill="FFFFFF"/>
        </w:rPr>
        <w:t xml:space="preserve">　　　</w:t>
      </w:r>
      <w:r w:rsidRPr="00BC2969">
        <w:rPr>
          <w:rFonts w:ascii="ＭＳ Ｐゴシック" w:eastAsia="ＭＳ Ｐゴシック" w:hAnsi="ＭＳ Ｐゴシック" w:cs="ＭＳ 明朝" w:hint="eastAsia"/>
          <w:color w:val="000000"/>
          <w:szCs w:val="21"/>
          <w:shd w:val="clear" w:color="auto" w:fill="FFFFFF"/>
        </w:rPr>
        <w:t>①</w:t>
      </w:r>
      <w:r w:rsidRPr="00BC2969">
        <w:rPr>
          <w:rFonts w:ascii="ＭＳ Ｐゴシック" w:eastAsia="ＭＳ Ｐゴシック" w:hAnsi="ＭＳ Ｐゴシック"/>
          <w:color w:val="000000"/>
          <w:szCs w:val="21"/>
          <w:shd w:val="clear" w:color="auto" w:fill="FFFFFF"/>
        </w:rPr>
        <w:t>形式は自由だが</w:t>
      </w:r>
      <w:r w:rsidR="00BC2969">
        <w:rPr>
          <w:rFonts w:ascii="ＭＳ Ｐゴシック" w:eastAsia="ＭＳ Ｐゴシック" w:hAnsi="ＭＳ Ｐゴシック" w:hint="eastAsia"/>
          <w:color w:val="000000"/>
          <w:szCs w:val="21"/>
          <w:shd w:val="clear" w:color="auto" w:fill="FFFFFF"/>
        </w:rPr>
        <w:t>、</w:t>
      </w:r>
      <w:r w:rsidR="00BC2969" w:rsidRPr="00BC2969">
        <w:rPr>
          <w:rFonts w:ascii="ＭＳ Ｐゴシック" w:eastAsia="ＭＳ Ｐゴシック" w:hAnsi="ＭＳ Ｐゴシック" w:hint="eastAsia"/>
          <w:b/>
          <w:bCs/>
          <w:color w:val="000000"/>
          <w:szCs w:val="21"/>
          <w:u w:val="single"/>
          <w:shd w:val="clear" w:color="auto" w:fill="FFFFFF"/>
        </w:rPr>
        <w:t>原則</w:t>
      </w:r>
      <w:r w:rsidRPr="00BC2969">
        <w:rPr>
          <w:rFonts w:ascii="ＭＳ Ｐゴシック" w:eastAsia="ＭＳ Ｐゴシック" w:hAnsi="ＭＳ Ｐゴシック"/>
          <w:b/>
          <w:bCs/>
          <w:color w:val="000000"/>
          <w:szCs w:val="21"/>
          <w:u w:val="single"/>
          <w:shd w:val="clear" w:color="auto" w:fill="FFFFFF"/>
        </w:rPr>
        <w:t>エクセル</w:t>
      </w:r>
      <w:r w:rsidRPr="00BC2969">
        <w:rPr>
          <w:rFonts w:ascii="ＭＳ Ｐゴシック" w:eastAsia="ＭＳ Ｐゴシック" w:hAnsi="ＭＳ Ｐゴシック"/>
          <w:color w:val="000000"/>
          <w:szCs w:val="21"/>
          <w:shd w:val="clear" w:color="auto" w:fill="FFFFFF"/>
        </w:rPr>
        <w:t>で作成すること</w:t>
      </w:r>
    </w:p>
    <w:p w14:paraId="75D16103" w14:textId="77777777" w:rsidR="001B7AC1" w:rsidRPr="00BC2969" w:rsidRDefault="001B7AC1" w:rsidP="00BC2969">
      <w:pPr>
        <w:spacing w:line="360" w:lineRule="exact"/>
        <w:ind w:firstLineChars="200" w:firstLine="420"/>
        <w:jc w:val="left"/>
        <w:rPr>
          <w:rFonts w:ascii="ＭＳ Ｐゴシック" w:eastAsia="ＭＳ Ｐゴシック" w:hAnsi="ＭＳ Ｐゴシック"/>
          <w:color w:val="000000"/>
          <w:szCs w:val="21"/>
          <w:shd w:val="clear" w:color="auto" w:fill="FFFFFF"/>
        </w:rPr>
      </w:pPr>
      <w:r w:rsidRPr="00BC2969">
        <w:rPr>
          <w:rFonts w:ascii="ＭＳ Ｐゴシック" w:eastAsia="ＭＳ Ｐゴシック" w:hAnsi="ＭＳ Ｐゴシック" w:cs="ＭＳ 明朝" w:hint="eastAsia"/>
          <w:color w:val="000000"/>
          <w:szCs w:val="21"/>
          <w:shd w:val="clear" w:color="auto" w:fill="FFFFFF"/>
        </w:rPr>
        <w:t>②</w:t>
      </w:r>
      <w:r w:rsidRPr="00BC2969">
        <w:rPr>
          <w:rFonts w:ascii="ＭＳ Ｐゴシック" w:eastAsia="ＭＳ Ｐゴシック" w:hAnsi="ＭＳ Ｐゴシック"/>
          <w:color w:val="000000"/>
          <w:szCs w:val="21"/>
          <w:shd w:val="clear" w:color="auto" w:fill="FFFFFF"/>
        </w:rPr>
        <w:t>企画は1日間の研修とし、9時開始、17時終了としてタイムスケジュールの詳細を設定</w:t>
      </w:r>
    </w:p>
    <w:p w14:paraId="6C708B45" w14:textId="77777777" w:rsidR="00BC2969" w:rsidRDefault="001B7AC1" w:rsidP="00BC2969">
      <w:pPr>
        <w:spacing w:line="360" w:lineRule="exact"/>
        <w:ind w:firstLineChars="200" w:firstLine="420"/>
        <w:jc w:val="left"/>
        <w:rPr>
          <w:rFonts w:ascii="ＭＳ Ｐゴシック" w:eastAsia="ＭＳ Ｐゴシック" w:hAnsi="ＭＳ Ｐゴシック"/>
          <w:color w:val="000000"/>
          <w:szCs w:val="21"/>
          <w:shd w:val="clear" w:color="auto" w:fill="FFFFFF"/>
        </w:rPr>
      </w:pPr>
      <w:r w:rsidRPr="00BC2969">
        <w:rPr>
          <w:rFonts w:ascii="ＭＳ Ｐゴシック" w:eastAsia="ＭＳ Ｐゴシック" w:hAnsi="ＭＳ Ｐゴシック" w:cs="ＭＳ 明朝" w:hint="eastAsia"/>
          <w:color w:val="000000"/>
          <w:szCs w:val="21"/>
          <w:shd w:val="clear" w:color="auto" w:fill="FFFFFF"/>
        </w:rPr>
        <w:t>③</w:t>
      </w:r>
      <w:r w:rsidRPr="00BC2969">
        <w:rPr>
          <w:rFonts w:ascii="ＭＳ Ｐゴシック" w:eastAsia="ＭＳ Ｐゴシック" w:hAnsi="ＭＳ Ｐゴシック"/>
          <w:color w:val="000000"/>
          <w:szCs w:val="21"/>
          <w:shd w:val="clear" w:color="auto" w:fill="FFFFFF"/>
        </w:rPr>
        <w:t>研修対象者を明確にする</w:t>
      </w:r>
    </w:p>
    <w:p w14:paraId="6453D04D" w14:textId="349BD645" w:rsidR="001B7AC1" w:rsidRPr="00BC2969" w:rsidRDefault="001B7AC1" w:rsidP="00BC2969">
      <w:pPr>
        <w:spacing w:line="360" w:lineRule="exact"/>
        <w:ind w:firstLineChars="200" w:firstLine="420"/>
        <w:jc w:val="left"/>
        <w:rPr>
          <w:rFonts w:ascii="ＭＳ Ｐゴシック" w:eastAsia="ＭＳ Ｐゴシック" w:hAnsi="ＭＳ Ｐゴシック"/>
          <w:color w:val="000000"/>
          <w:szCs w:val="21"/>
          <w:shd w:val="clear" w:color="auto" w:fill="FFFFFF"/>
        </w:rPr>
      </w:pPr>
      <w:r w:rsidRPr="00BC2969">
        <w:rPr>
          <w:rFonts w:ascii="ＭＳ Ｐゴシック" w:eastAsia="ＭＳ Ｐゴシック" w:hAnsi="ＭＳ Ｐゴシック" w:cs="ＭＳ 明朝" w:hint="eastAsia"/>
          <w:color w:val="000000"/>
          <w:szCs w:val="21"/>
          <w:shd w:val="clear" w:color="auto" w:fill="FFFFFF"/>
        </w:rPr>
        <w:t>④</w:t>
      </w:r>
      <w:r w:rsidRPr="00BC2969">
        <w:rPr>
          <w:rFonts w:ascii="ＭＳ Ｐゴシック" w:eastAsia="ＭＳ Ｐゴシック" w:hAnsi="ＭＳ Ｐゴシック"/>
          <w:color w:val="000000"/>
          <w:szCs w:val="21"/>
          <w:shd w:val="clear" w:color="auto" w:fill="FFFFFF"/>
        </w:rPr>
        <w:t>講義、演習を組み込む（割合は5割とする）</w:t>
      </w:r>
    </w:p>
    <w:p w14:paraId="7E6B147A" w14:textId="77777777" w:rsidR="001B7AC1" w:rsidRPr="0077439C" w:rsidRDefault="001B7AC1" w:rsidP="001B7AC1">
      <w:pPr>
        <w:spacing w:line="360" w:lineRule="exact"/>
        <w:jc w:val="left"/>
        <w:rPr>
          <w:rFonts w:ascii="ＭＳ Ｐゴシック" w:eastAsia="ＭＳ Ｐゴシック" w:hAnsi="ＭＳ Ｐゴシック"/>
          <w:sz w:val="24"/>
          <w:szCs w:val="24"/>
        </w:rPr>
      </w:pPr>
      <w:r w:rsidRPr="0077439C">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5408" behindDoc="0" locked="0" layoutInCell="1" allowOverlap="1" wp14:anchorId="06511644" wp14:editId="6FCFF103">
                <wp:simplePos x="0" y="0"/>
                <wp:positionH relativeFrom="margin">
                  <wp:align>center</wp:align>
                </wp:positionH>
                <wp:positionV relativeFrom="paragraph">
                  <wp:posOffset>9525</wp:posOffset>
                </wp:positionV>
                <wp:extent cx="6562725" cy="17335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6562725" cy="17335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97C02D0" w14:textId="1972E49B" w:rsidR="001B7AC1" w:rsidRPr="00BC2969" w:rsidRDefault="001B7AC1" w:rsidP="001B7AC1">
                            <w:pPr>
                              <w:jc w:val="center"/>
                              <w:rPr>
                                <w:rFonts w:ascii="Meiryo UI" w:eastAsia="Meiryo UI" w:hAnsi="Meiryo UI"/>
                              </w:rPr>
                            </w:pPr>
                            <w:r w:rsidRPr="00BC2969">
                              <w:rPr>
                                <w:rFonts w:ascii="Meiryo UI" w:eastAsia="Meiryo UI" w:hAnsi="Meiryo UI" w:hint="eastAsia"/>
                              </w:rPr>
                              <w:t>★形式は自由とするが、</w:t>
                            </w:r>
                            <w:r w:rsidRPr="00BC2969">
                              <w:rPr>
                                <w:rFonts w:ascii="Meiryo UI" w:eastAsia="Meiryo UI" w:hAnsi="Meiryo UI" w:hint="eastAsia"/>
                                <w:b/>
                                <w:bCs/>
                                <w:u w:val="single"/>
                              </w:rPr>
                              <w:t>原則エクセル</w:t>
                            </w:r>
                            <w:r w:rsidRPr="00BC2969">
                              <w:rPr>
                                <w:rFonts w:ascii="Meiryo UI" w:eastAsia="Meiryo UI" w:hAnsi="Meiryo UI" w:hint="eastAsia"/>
                              </w:rPr>
                              <w:t>で作成すること。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511644" id="正方形/長方形 5" o:spid="_x0000_s1027" style="position:absolute;margin-left:0;margin-top:.75pt;width:516.75pt;height:136.5pt;z-index:25166540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" fillcolor="window" strokecolor="windowText" strokeweight="1pt">
                <v:textbox>
                  <w:txbxContent>
                    <w:p w14:paraId="797C02D0" w14:textId="1972E49B" w:rsidR="001B7AC1" w:rsidRPr="00BC2969" w:rsidRDefault="001B7AC1" w:rsidP="001B7AC1">
                      <w:pPr>
                        <w:jc w:val="center"/>
                        <w:rPr>
                          <w:rFonts w:ascii="Meiryo UI" w:eastAsia="Meiryo UI" w:hAnsi="Meiryo UI"/>
                        </w:rPr>
                      </w:pPr>
                      <w:r w:rsidRPr="00BC2969">
                        <w:rPr>
                          <w:rFonts w:ascii="Meiryo UI" w:eastAsia="Meiryo UI" w:hAnsi="Meiryo UI" w:hint="eastAsia"/>
                        </w:rPr>
                        <w:t>★形式は自由とするが、</w:t>
                      </w:r>
                      <w:r w:rsidRPr="00BC2969">
                        <w:rPr>
                          <w:rFonts w:ascii="Meiryo UI" w:eastAsia="Meiryo UI" w:hAnsi="Meiryo UI" w:hint="eastAsia"/>
                          <w:b/>
                          <w:bCs/>
                          <w:u w:val="single"/>
                        </w:rPr>
                        <w:t>原則エクセル</w:t>
                      </w:r>
                      <w:r w:rsidRPr="00BC2969">
                        <w:rPr>
                          <w:rFonts w:ascii="Meiryo UI" w:eastAsia="Meiryo UI" w:hAnsi="Meiryo UI" w:hint="eastAsia"/>
                        </w:rPr>
                        <w:t>で作成すること。</w:t>
                      </w:r>
                    </w:p>
                  </w:txbxContent>
                </v:textbox>
                <w10:wrap anchorx="margin"/>
              </v:rect>
            </w:pict>
          </mc:Fallback>
        </mc:AlternateContent>
      </w:r>
    </w:p>
    <w:p w14:paraId="6CFD8BD9" w14:textId="77777777" w:rsidR="001B7AC1" w:rsidRPr="0077439C" w:rsidRDefault="001B7AC1" w:rsidP="001B7AC1">
      <w:pPr>
        <w:spacing w:line="360" w:lineRule="exact"/>
        <w:jc w:val="left"/>
        <w:rPr>
          <w:rFonts w:ascii="ＭＳ Ｐゴシック" w:eastAsia="ＭＳ Ｐゴシック" w:hAnsi="ＭＳ Ｐゴシック"/>
          <w:sz w:val="24"/>
          <w:szCs w:val="24"/>
        </w:rPr>
      </w:pPr>
    </w:p>
    <w:p w14:paraId="55EAE3AA" w14:textId="77777777" w:rsidR="001B7AC1" w:rsidRPr="0077439C" w:rsidRDefault="001B7AC1" w:rsidP="001B7AC1">
      <w:pPr>
        <w:spacing w:line="360" w:lineRule="exact"/>
        <w:jc w:val="left"/>
        <w:rPr>
          <w:rFonts w:ascii="ＭＳ Ｐゴシック" w:eastAsia="ＭＳ Ｐゴシック" w:hAnsi="ＭＳ Ｐゴシック"/>
          <w:sz w:val="24"/>
          <w:szCs w:val="24"/>
        </w:rPr>
      </w:pPr>
    </w:p>
    <w:p w14:paraId="2F2CD6E3" w14:textId="77777777" w:rsidR="001B7AC1" w:rsidRPr="0077439C" w:rsidRDefault="001B7AC1" w:rsidP="001B7AC1">
      <w:pPr>
        <w:spacing w:line="360" w:lineRule="exact"/>
        <w:jc w:val="left"/>
        <w:rPr>
          <w:rFonts w:ascii="ＭＳ Ｐゴシック" w:eastAsia="ＭＳ Ｐゴシック" w:hAnsi="ＭＳ Ｐゴシック"/>
          <w:sz w:val="24"/>
          <w:szCs w:val="24"/>
        </w:rPr>
      </w:pPr>
    </w:p>
    <w:p w14:paraId="663C8C0B" w14:textId="77777777" w:rsidR="001B7AC1" w:rsidRPr="0077439C" w:rsidRDefault="001B7AC1" w:rsidP="001B7AC1">
      <w:pPr>
        <w:spacing w:line="360" w:lineRule="exact"/>
        <w:jc w:val="left"/>
        <w:rPr>
          <w:rFonts w:ascii="ＭＳ Ｐゴシック" w:eastAsia="ＭＳ Ｐゴシック" w:hAnsi="ＭＳ Ｐゴシック"/>
          <w:sz w:val="24"/>
          <w:szCs w:val="24"/>
        </w:rPr>
      </w:pPr>
    </w:p>
    <w:p w14:paraId="3BD56A12" w14:textId="77777777" w:rsidR="001B7AC1" w:rsidRPr="0077439C" w:rsidRDefault="001B7AC1" w:rsidP="001B7AC1">
      <w:pPr>
        <w:spacing w:line="360" w:lineRule="exact"/>
        <w:jc w:val="left"/>
        <w:rPr>
          <w:rFonts w:ascii="ＭＳ Ｐゴシック" w:eastAsia="ＭＳ Ｐゴシック" w:hAnsi="ＭＳ Ｐゴシック"/>
          <w:sz w:val="24"/>
          <w:szCs w:val="24"/>
        </w:rPr>
      </w:pPr>
    </w:p>
    <w:p w14:paraId="055319D9" w14:textId="77777777" w:rsidR="001B7AC1" w:rsidRPr="0077439C" w:rsidRDefault="001B7AC1" w:rsidP="001B7AC1">
      <w:pPr>
        <w:spacing w:line="360" w:lineRule="exact"/>
        <w:jc w:val="left"/>
        <w:rPr>
          <w:rFonts w:ascii="ＭＳ Ｐゴシック" w:eastAsia="ＭＳ Ｐゴシック" w:hAnsi="ＭＳ Ｐゴシック"/>
          <w:sz w:val="24"/>
          <w:szCs w:val="24"/>
        </w:rPr>
      </w:pPr>
    </w:p>
    <w:p w14:paraId="60133D1F" w14:textId="77777777" w:rsidR="001B7AC1" w:rsidRPr="0077439C" w:rsidRDefault="001B7AC1" w:rsidP="001B7AC1">
      <w:pPr>
        <w:spacing w:line="360" w:lineRule="exact"/>
        <w:jc w:val="left"/>
        <w:rPr>
          <w:rFonts w:ascii="ＭＳ Ｐゴシック" w:eastAsia="ＭＳ Ｐゴシック" w:hAnsi="ＭＳ Ｐゴシック"/>
          <w:sz w:val="24"/>
          <w:szCs w:val="24"/>
        </w:rPr>
      </w:pPr>
    </w:p>
    <w:p w14:paraId="32973A85" w14:textId="77777777" w:rsidR="001B7AC1" w:rsidRPr="0077439C" w:rsidRDefault="001B7AC1" w:rsidP="001B7AC1">
      <w:pPr>
        <w:spacing w:line="360" w:lineRule="exact"/>
        <w:jc w:val="left"/>
        <w:rPr>
          <w:rFonts w:ascii="ＭＳ Ｐゴシック" w:eastAsia="ＭＳ Ｐゴシック" w:hAnsi="ＭＳ Ｐゴシック"/>
          <w:sz w:val="24"/>
          <w:szCs w:val="24"/>
        </w:rPr>
      </w:pPr>
    </w:p>
    <w:p w14:paraId="2F6DF71D" w14:textId="77777777" w:rsidR="00C37720" w:rsidRPr="0077439C" w:rsidRDefault="00C37720">
      <w:pPr>
        <w:rPr>
          <w:rFonts w:ascii="ＭＳ Ｐゴシック" w:eastAsia="ＭＳ Ｐゴシック" w:hAnsi="ＭＳ Ｐゴシック"/>
        </w:rPr>
      </w:pPr>
    </w:p>
    <w:sectPr w:rsidR="00C37720" w:rsidRPr="0077439C" w:rsidSect="001D7811">
      <w:pgSz w:w="11906" w:h="16838"/>
      <w:pgMar w:top="1134" w:right="720" w:bottom="1134"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AC1"/>
    <w:rsid w:val="000350E6"/>
    <w:rsid w:val="001B7AC1"/>
    <w:rsid w:val="001D7811"/>
    <w:rsid w:val="002B597C"/>
    <w:rsid w:val="00331C75"/>
    <w:rsid w:val="00391D45"/>
    <w:rsid w:val="00445696"/>
    <w:rsid w:val="004776DF"/>
    <w:rsid w:val="004F1529"/>
    <w:rsid w:val="004F3277"/>
    <w:rsid w:val="00591DDD"/>
    <w:rsid w:val="005C7364"/>
    <w:rsid w:val="00630FE7"/>
    <w:rsid w:val="0063369A"/>
    <w:rsid w:val="0077439C"/>
    <w:rsid w:val="00780A0E"/>
    <w:rsid w:val="00836C76"/>
    <w:rsid w:val="0085050B"/>
    <w:rsid w:val="008929FB"/>
    <w:rsid w:val="008C3440"/>
    <w:rsid w:val="008D0AEE"/>
    <w:rsid w:val="008E4720"/>
    <w:rsid w:val="009039F6"/>
    <w:rsid w:val="00974E20"/>
    <w:rsid w:val="00A14088"/>
    <w:rsid w:val="00B07AAC"/>
    <w:rsid w:val="00BA7945"/>
    <w:rsid w:val="00BC2969"/>
    <w:rsid w:val="00BD3B1F"/>
    <w:rsid w:val="00C37720"/>
    <w:rsid w:val="00D22431"/>
    <w:rsid w:val="00D83ED3"/>
    <w:rsid w:val="00D941EE"/>
    <w:rsid w:val="00DE3A28"/>
    <w:rsid w:val="00DF0566"/>
    <w:rsid w:val="00E3552C"/>
    <w:rsid w:val="00E55275"/>
    <w:rsid w:val="00E820DD"/>
    <w:rsid w:val="00E93E90"/>
    <w:rsid w:val="00F171F3"/>
    <w:rsid w:val="00F17BEA"/>
    <w:rsid w:val="00F471C5"/>
    <w:rsid w:val="00F52D8F"/>
    <w:rsid w:val="00F618F9"/>
    <w:rsid w:val="00F812FA"/>
    <w:rsid w:val="00FA0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3C72CB"/>
  <w15:chartTrackingRefBased/>
  <w15:docId w15:val="{A99586C3-56AA-4499-A0B8-8C919CCA7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A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B7A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1B7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812FA"/>
    <w:rPr>
      <w:color w:val="0563C1" w:themeColor="hyperlink"/>
      <w:u w:val="single"/>
    </w:rPr>
  </w:style>
  <w:style w:type="character" w:styleId="a5">
    <w:name w:val="Unresolved Mention"/>
    <w:basedOn w:val="a0"/>
    <w:uiPriority w:val="99"/>
    <w:semiHidden/>
    <w:unhideWhenUsed/>
    <w:rsid w:val="00F81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69886">
      <w:bodyDiv w:val="1"/>
      <w:marLeft w:val="0"/>
      <w:marRight w:val="0"/>
      <w:marTop w:val="0"/>
      <w:marBottom w:val="0"/>
      <w:divBdr>
        <w:top w:val="none" w:sz="0" w:space="0" w:color="auto"/>
        <w:left w:val="none" w:sz="0" w:space="0" w:color="auto"/>
        <w:bottom w:val="none" w:sz="0" w:space="0" w:color="auto"/>
        <w:right w:val="none" w:sz="0" w:space="0" w:color="auto"/>
      </w:divBdr>
    </w:div>
    <w:div w:id="109670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A7F88-1C41-41F5-A784-757DF2576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577</Words>
  <Characters>3289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n.iwasaki</dc:creator>
  <cp:keywords/>
  <dc:description/>
  <cp:lastModifiedBy>m.hamaguchi</cp:lastModifiedBy>
  <cp:revision>3</cp:revision>
  <cp:lastPrinted>2022-01-05T01:43:00Z</cp:lastPrinted>
  <dcterms:created xsi:type="dcterms:W3CDTF">2022-01-07T04:03:00Z</dcterms:created>
  <dcterms:modified xsi:type="dcterms:W3CDTF">2022-01-10T23:49:00Z</dcterms:modified>
</cp:coreProperties>
</file>